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DA928" w14:textId="21C24D6D" w:rsidR="00C5350B" w:rsidRPr="005A592C" w:rsidRDefault="00C5350B" w:rsidP="005A592C">
      <w:pPr>
        <w:spacing w:after="0" w:line="240" w:lineRule="auto"/>
        <w:jc w:val="center"/>
        <w:rPr>
          <w:rFonts w:ascii="Simplified Arabic" w:eastAsia="Tajawal" w:hAnsi="Simplified Arabic" w:cs="Simplified Arabic"/>
          <w:sz w:val="28"/>
          <w:szCs w:val="28"/>
          <w:rtl/>
        </w:rPr>
      </w:pPr>
    </w:p>
    <w:p w14:paraId="46E6A6D1" w14:textId="1E3CAAEB" w:rsidR="00D656F6" w:rsidRPr="005A592C" w:rsidRDefault="007E4B99" w:rsidP="005A592C">
      <w:pPr>
        <w:spacing w:after="0" w:line="240" w:lineRule="auto"/>
        <w:jc w:val="center"/>
        <w:rPr>
          <w:rFonts w:ascii="Simplified Arabic" w:eastAsia="Tajawal" w:hAnsi="Simplified Arabic" w:cs="PT Bold Heading"/>
          <w:sz w:val="36"/>
          <w:szCs w:val="36"/>
          <w:rtl/>
          <w:lang w:bidi="ar-EG"/>
        </w:rPr>
      </w:pPr>
      <w:r w:rsidRPr="005A592C">
        <w:rPr>
          <w:rFonts w:ascii="Simplified Arabic" w:eastAsia="Tajawal" w:hAnsi="Simplified Arabic" w:cs="PT Bold Heading"/>
          <w:sz w:val="36"/>
          <w:szCs w:val="36"/>
          <w:rtl/>
        </w:rPr>
        <w:t>السيرة الذاتية</w:t>
      </w:r>
      <w:r w:rsidR="00C5350B" w:rsidRPr="005A592C">
        <w:rPr>
          <w:rFonts w:ascii="Simplified Arabic" w:eastAsia="Tajawal" w:hAnsi="Simplified Arabic" w:cs="PT Bold Heading"/>
          <w:sz w:val="36"/>
          <w:szCs w:val="36"/>
          <w:rtl/>
        </w:rPr>
        <w:t xml:space="preserve"> </w:t>
      </w:r>
      <w:r w:rsidR="00D3520D" w:rsidRPr="005A592C">
        <w:rPr>
          <w:rFonts w:ascii="Simplified Arabic" w:eastAsia="Tajawal" w:hAnsi="Simplified Arabic" w:cs="PT Bold Heading"/>
          <w:sz w:val="36"/>
          <w:szCs w:val="36"/>
          <w:rtl/>
        </w:rPr>
        <w:t xml:space="preserve">لــ د. </w:t>
      </w:r>
      <w:r w:rsidR="00CA16F4" w:rsidRPr="005A592C">
        <w:rPr>
          <w:rFonts w:ascii="Simplified Arabic" w:hAnsi="Simplified Arabic" w:cs="PT Bold Heading"/>
          <w:sz w:val="36"/>
          <w:szCs w:val="36"/>
          <w:rtl/>
        </w:rPr>
        <w:t>لبنى محمد فاضل الحداد</w:t>
      </w:r>
    </w:p>
    <w:p w14:paraId="466C453E" w14:textId="6C55E81F" w:rsidR="00465058" w:rsidRPr="005A592C" w:rsidRDefault="00D3520D" w:rsidP="005A592C">
      <w:pPr>
        <w:tabs>
          <w:tab w:val="left" w:pos="7750"/>
        </w:tabs>
        <w:spacing w:after="0" w:line="240" w:lineRule="auto"/>
        <w:rPr>
          <w:rFonts w:ascii="Simplified Arabic" w:eastAsia="Tajawal" w:hAnsi="Simplified Arabic" w:cs="Simplified Arabic"/>
          <w:sz w:val="28"/>
          <w:szCs w:val="28"/>
        </w:rPr>
      </w:pPr>
      <w:r w:rsidRPr="005A592C">
        <w:rPr>
          <w:rFonts w:ascii="Simplified Arabic" w:eastAsia="Tajawal" w:hAnsi="Simplified Arabic" w:cs="Simplified Arabic"/>
          <w:sz w:val="28"/>
          <w:szCs w:val="28"/>
        </w:rPr>
        <w:tab/>
      </w:r>
    </w:p>
    <w:tbl>
      <w:tblPr>
        <w:tblStyle w:val="a5"/>
        <w:tblW w:w="14885" w:type="dxa"/>
        <w:tblInd w:w="-99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00" w:firstRow="0" w:lastRow="0" w:firstColumn="0" w:lastColumn="0" w:noHBand="0" w:noVBand="1"/>
      </w:tblPr>
      <w:tblGrid>
        <w:gridCol w:w="1986"/>
        <w:gridCol w:w="5386"/>
        <w:gridCol w:w="5387"/>
        <w:gridCol w:w="2126"/>
      </w:tblGrid>
      <w:tr w:rsidR="00D656F6" w:rsidRPr="005A592C" w14:paraId="4275E506" w14:textId="77777777" w:rsidTr="005A592C">
        <w:trPr>
          <w:trHeight w:val="350"/>
        </w:trPr>
        <w:tc>
          <w:tcPr>
            <w:tcW w:w="7372" w:type="dxa"/>
            <w:gridSpan w:val="2"/>
            <w:shd w:val="clear" w:color="auto" w:fill="0070C0"/>
            <w:vAlign w:val="bottom"/>
          </w:tcPr>
          <w:p w14:paraId="199A895A" w14:textId="77777777" w:rsidR="00D656F6" w:rsidRPr="005A592C" w:rsidRDefault="00F44D0D" w:rsidP="005A592C">
            <w:pPr>
              <w:jc w:val="center"/>
              <w:rPr>
                <w:rFonts w:ascii="Simplified Arabic" w:eastAsia="Tajawal" w:hAnsi="Simplified Arabic" w:cs="Simplified Arabic"/>
                <w:bCs/>
                <w:color w:val="FFFFFF"/>
                <w:sz w:val="28"/>
                <w:szCs w:val="28"/>
                <w:rtl/>
                <w:lang w:bidi="ar-EG"/>
              </w:rPr>
            </w:pPr>
            <w:r w:rsidRPr="005A592C">
              <w:rPr>
                <w:rFonts w:ascii="Simplified Arabic" w:eastAsia="Tajawal" w:hAnsi="Simplified Arabic" w:cs="Simplified Arabic"/>
                <w:bCs/>
                <w:color w:val="FFFFFF"/>
                <w:sz w:val="28"/>
                <w:szCs w:val="28"/>
                <w:rtl/>
              </w:rPr>
              <w:t>البيانات باللغة الإنجليزية</w:t>
            </w:r>
          </w:p>
        </w:tc>
        <w:tc>
          <w:tcPr>
            <w:tcW w:w="7513" w:type="dxa"/>
            <w:gridSpan w:val="2"/>
            <w:shd w:val="clear" w:color="auto" w:fill="0070C0"/>
            <w:vAlign w:val="bottom"/>
          </w:tcPr>
          <w:p w14:paraId="58940AF9" w14:textId="77777777" w:rsidR="00D656F6" w:rsidRPr="005A592C" w:rsidRDefault="00F44D0D" w:rsidP="005A592C">
            <w:pPr>
              <w:jc w:val="center"/>
              <w:rPr>
                <w:rFonts w:ascii="Simplified Arabic" w:eastAsia="Tajawal" w:hAnsi="Simplified Arabic" w:cs="Simplified Arabic"/>
                <w:bCs/>
                <w:color w:val="FFFFFF"/>
                <w:sz w:val="28"/>
                <w:szCs w:val="28"/>
                <w:rtl/>
                <w:lang w:bidi="ar-EG"/>
              </w:rPr>
            </w:pPr>
            <w:r w:rsidRPr="005A592C">
              <w:rPr>
                <w:rFonts w:ascii="Simplified Arabic" w:eastAsia="Tajawal" w:hAnsi="Simplified Arabic" w:cs="Simplified Arabic"/>
                <w:bCs/>
                <w:color w:val="FFFFFF"/>
                <w:sz w:val="28"/>
                <w:szCs w:val="28"/>
                <w:rtl/>
              </w:rPr>
              <w:t>البيانات باللغة العربية</w:t>
            </w:r>
          </w:p>
        </w:tc>
      </w:tr>
      <w:tr w:rsidR="005659B6" w:rsidRPr="005A592C" w14:paraId="211B3AFC" w14:textId="77777777" w:rsidTr="005A592C">
        <w:trPr>
          <w:trHeight w:val="555"/>
        </w:trPr>
        <w:tc>
          <w:tcPr>
            <w:tcW w:w="1986" w:type="dxa"/>
            <w:vAlign w:val="center"/>
          </w:tcPr>
          <w:p w14:paraId="3A35BE48" w14:textId="1293FC57" w:rsidR="005659B6" w:rsidRPr="005A592C" w:rsidRDefault="005659B6" w:rsidP="005A592C">
            <w:pPr>
              <w:jc w:val="center"/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</w:pPr>
            <w:r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  <w:t>Personal Information</w:t>
            </w:r>
          </w:p>
        </w:tc>
        <w:tc>
          <w:tcPr>
            <w:tcW w:w="5386" w:type="dxa"/>
            <w:vAlign w:val="center"/>
          </w:tcPr>
          <w:p w14:paraId="0DEB4211" w14:textId="2C50B019" w:rsidR="005659B6" w:rsidRPr="005A592C" w:rsidRDefault="005659B6" w:rsidP="005A592C">
            <w:pPr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</w:pPr>
            <w:r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>Name:</w:t>
            </w:r>
            <w:r w:rsidR="005767C9"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 xml:space="preserve"> </w:t>
            </w:r>
            <w:r w:rsidR="005A592C"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>Lubna Mohammed Fadhl alhadad</w:t>
            </w:r>
          </w:p>
          <w:p w14:paraId="00266A6B" w14:textId="187886DD" w:rsidR="005659B6" w:rsidRPr="005A592C" w:rsidRDefault="005659B6" w:rsidP="005A592C">
            <w:pPr>
              <w:widowControl w:val="0"/>
              <w:rPr>
                <w:rFonts w:ascii="Simplified Arabic" w:eastAsia="Times New Roman" w:hAnsi="Simplified Arabic" w:cs="Simplified Arabic"/>
                <w:b/>
                <w:bCs/>
                <w:color w:val="010302"/>
                <w:sz w:val="28"/>
                <w:szCs w:val="28"/>
              </w:rPr>
            </w:pPr>
            <w:r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>Academic Degree:</w:t>
            </w:r>
            <w:r w:rsidR="005767C9"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 xml:space="preserve"> </w:t>
            </w:r>
            <w:r w:rsidR="005A592C"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>Master's Degree</w:t>
            </w:r>
          </w:p>
          <w:p w14:paraId="4DEA1E38" w14:textId="355312B4" w:rsidR="005659B6" w:rsidRPr="005A592C" w:rsidRDefault="000459CB" w:rsidP="005A592C">
            <w:pPr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</w:pPr>
            <w:r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>Specialty</w:t>
            </w:r>
            <w:r w:rsidR="005659B6"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>:</w:t>
            </w:r>
            <w:r w:rsidR="00250C5B" w:rsidRPr="005A592C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="005A592C"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>Health Administration</w:t>
            </w:r>
          </w:p>
          <w:p w14:paraId="28BC2030" w14:textId="5BC7B2BA" w:rsidR="005659B6" w:rsidRPr="005A592C" w:rsidRDefault="005659B6" w:rsidP="005A592C">
            <w:pPr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</w:pPr>
            <w:r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>Faculty:</w:t>
            </w:r>
            <w:r w:rsidR="00B14DAE"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 xml:space="preserve"> </w:t>
            </w:r>
            <w:r w:rsidR="005A592C"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>college of medical</w:t>
            </w:r>
            <w:r w:rsidR="000D1BB3"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 xml:space="preserve"> administration</w:t>
            </w:r>
          </w:p>
          <w:p w14:paraId="48C449CA" w14:textId="49F252A2" w:rsidR="00CA16F4" w:rsidRPr="005A592C" w:rsidRDefault="005659B6" w:rsidP="005A592C">
            <w:pPr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</w:pPr>
            <w:r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>Department:</w:t>
            </w:r>
            <w:r w:rsidR="000D1BB3"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 xml:space="preserve"> health administration</w:t>
            </w:r>
          </w:p>
          <w:p w14:paraId="2DF9BB7B" w14:textId="65715303" w:rsidR="005659B6" w:rsidRDefault="00EE6E0D" w:rsidP="005A592C">
            <w:pPr>
              <w:rPr>
                <w:rFonts w:ascii="Simplified Arabic" w:eastAsia="Tajawal" w:hAnsi="Simplified Arabic" w:cs="Simplified Arabic"/>
                <w:bCs/>
                <w:sz w:val="28"/>
                <w:szCs w:val="28"/>
                <w:lang w:bidi="ar-YE"/>
              </w:rPr>
            </w:pPr>
            <w:r w:rsidRPr="005A592C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="005659B6"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>E-mail</w:t>
            </w:r>
            <w:r w:rsidR="00CA16F4"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  <w:lang w:bidi="ar-YE"/>
              </w:rPr>
              <w:t xml:space="preserve"> </w:t>
            </w:r>
            <w:hyperlink r:id="rId8" w:history="1">
              <w:r w:rsidR="00070184" w:rsidRPr="00BD7ACE">
                <w:rPr>
                  <w:rStyle w:val="Hyperlink"/>
                  <w:rFonts w:ascii="Simplified Arabic" w:eastAsia="Tajawal" w:hAnsi="Simplified Arabic" w:cs="Simplified Arabic"/>
                  <w:bCs/>
                  <w:sz w:val="28"/>
                  <w:szCs w:val="28"/>
                  <w:lang w:bidi="ar-YE"/>
                </w:rPr>
                <w:t>alhadadlubna136@21umas.edu.ye</w:t>
              </w:r>
            </w:hyperlink>
          </w:p>
          <w:p w14:paraId="3AD19457" w14:textId="27214226" w:rsidR="00070184" w:rsidRPr="005A592C" w:rsidRDefault="00070184" w:rsidP="005A592C">
            <w:pPr>
              <w:rPr>
                <w:rFonts w:ascii="Simplified Arabic" w:eastAsia="Tajawal" w:hAnsi="Simplified Arabic" w:cs="Simplified Arabic"/>
                <w:bCs/>
                <w:sz w:val="28"/>
                <w:szCs w:val="28"/>
                <w:lang w:bidi="ar-YE"/>
              </w:rPr>
            </w:pPr>
          </w:p>
        </w:tc>
        <w:tc>
          <w:tcPr>
            <w:tcW w:w="5387" w:type="dxa"/>
            <w:vAlign w:val="center"/>
          </w:tcPr>
          <w:p w14:paraId="36D03584" w14:textId="3FF88DFB" w:rsidR="005659B6" w:rsidRPr="00070184" w:rsidRDefault="005659B6" w:rsidP="005A592C">
            <w:pPr>
              <w:jc w:val="right"/>
              <w:rPr>
                <w:rFonts w:asciiTheme="minorBidi" w:eastAsia="Tajawal" w:hAnsiTheme="minorBidi" w:cstheme="minorBidi"/>
                <w:b/>
                <w:sz w:val="28"/>
                <w:szCs w:val="28"/>
                <w:lang w:bidi="ar-YE"/>
              </w:rPr>
            </w:pPr>
            <w:r w:rsidRPr="00070184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>الاسم:</w:t>
            </w:r>
            <w:r w:rsidR="000C0E87" w:rsidRPr="00070184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CA16F4" w:rsidRPr="00070184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>لبنى محمد فاضل الحداد</w:t>
            </w:r>
          </w:p>
          <w:p w14:paraId="1903A5FF" w14:textId="670028D1" w:rsidR="005659B6" w:rsidRPr="00070184" w:rsidRDefault="005659B6" w:rsidP="005A592C">
            <w:pPr>
              <w:jc w:val="right"/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</w:pPr>
            <w:r w:rsidRPr="00070184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>الدرجة العلمية</w:t>
            </w:r>
            <w:r w:rsidR="007E4B99" w:rsidRPr="00070184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>:</w:t>
            </w:r>
            <w:r w:rsidR="000C0E87" w:rsidRPr="00070184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CA16F4" w:rsidRPr="00070184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>ماجستير</w:t>
            </w:r>
          </w:p>
          <w:p w14:paraId="338883D5" w14:textId="70A71D10" w:rsidR="005659B6" w:rsidRPr="00070184" w:rsidRDefault="005659B6" w:rsidP="005A592C">
            <w:pPr>
              <w:bidi/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</w:pPr>
            <w:r w:rsidRPr="00070184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>التخصص الدقيق</w:t>
            </w:r>
            <w:r w:rsidR="00822363" w:rsidRPr="00070184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>:</w:t>
            </w:r>
            <w:r w:rsidR="000C0E87" w:rsidRPr="00070184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CA16F4" w:rsidRPr="00070184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>إدارة صحية</w:t>
            </w:r>
          </w:p>
          <w:p w14:paraId="28BFEA50" w14:textId="3D88D721" w:rsidR="005659B6" w:rsidRPr="00070184" w:rsidRDefault="005659B6" w:rsidP="005A592C">
            <w:pPr>
              <w:jc w:val="right"/>
              <w:rPr>
                <w:rFonts w:asciiTheme="minorBidi" w:eastAsia="Tajawal" w:hAnsiTheme="minorBidi" w:cstheme="minorBidi"/>
                <w:b/>
                <w:sz w:val="28"/>
                <w:szCs w:val="28"/>
              </w:rPr>
            </w:pPr>
            <w:r w:rsidRPr="00070184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>الكلية:</w:t>
            </w:r>
            <w:r w:rsidR="000C0E87" w:rsidRPr="00070184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CA16F4" w:rsidRPr="00070184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>كلية الإدارة الطبية</w:t>
            </w:r>
          </w:p>
          <w:p w14:paraId="1C95C379" w14:textId="24A4A5EC" w:rsidR="005659B6" w:rsidRPr="00070184" w:rsidRDefault="005659B6" w:rsidP="005A592C">
            <w:pPr>
              <w:jc w:val="right"/>
              <w:rPr>
                <w:rFonts w:asciiTheme="minorBidi" w:eastAsia="Tajawal" w:hAnsiTheme="minorBidi" w:cstheme="minorBidi"/>
                <w:b/>
                <w:sz w:val="28"/>
                <w:szCs w:val="28"/>
                <w:lang w:bidi="ar-YE"/>
              </w:rPr>
            </w:pPr>
            <w:r w:rsidRPr="00070184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>القسم العلمي</w:t>
            </w:r>
            <w:r w:rsidR="00CA16F4" w:rsidRPr="00070184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>: الإدارة الصحية</w:t>
            </w:r>
          </w:p>
          <w:p w14:paraId="4D60D6CC" w14:textId="77777777" w:rsidR="005659B6" w:rsidRPr="00070184" w:rsidRDefault="005659B6" w:rsidP="005A592C">
            <w:pPr>
              <w:bidi/>
              <w:rPr>
                <w:rFonts w:asciiTheme="minorBidi" w:eastAsia="Tajawal" w:hAnsiTheme="minorBidi" w:cstheme="minorBidi"/>
                <w:bCs/>
                <w:sz w:val="28"/>
                <w:szCs w:val="28"/>
                <w:rtl/>
                <w:lang w:bidi="ar-YE"/>
              </w:rPr>
            </w:pPr>
            <w:r w:rsidRPr="00070184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>الايميل:</w:t>
            </w:r>
            <w:r w:rsidR="00EC2AE4" w:rsidRPr="00070184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061115" w:rsidRPr="00070184">
              <w:rPr>
                <w:rStyle w:val="Hyperlink"/>
                <w:rFonts w:ascii="Simplified Arabic" w:hAnsi="Simplified Arabic" w:cs="Simplified Arabic"/>
                <w:bCs/>
              </w:rPr>
              <w:t>@21umas.edu.ye</w:t>
            </w:r>
            <w:r w:rsidR="00EC2AE4" w:rsidRPr="00070184">
              <w:rPr>
                <w:rStyle w:val="Hyperlink"/>
                <w:rFonts w:ascii="Simplified Arabic" w:hAnsi="Simplified Arabic" w:cs="Simplified Arabic"/>
                <w:bCs/>
                <w:rtl/>
              </w:rPr>
              <w:t xml:space="preserve"> </w:t>
            </w:r>
            <w:r w:rsidR="00CA16F4" w:rsidRPr="00070184">
              <w:rPr>
                <w:rStyle w:val="Hyperlink"/>
                <w:rFonts w:ascii="Simplified Arabic" w:hAnsi="Simplified Arabic" w:cs="Simplified Arabic"/>
                <w:bCs/>
              </w:rPr>
              <w:t>alhadadlubna136</w:t>
            </w:r>
          </w:p>
          <w:p w14:paraId="1534B2B0" w14:textId="10706193" w:rsidR="00070184" w:rsidRPr="005A592C" w:rsidRDefault="00070184" w:rsidP="00070184">
            <w:pPr>
              <w:bidi/>
              <w:rPr>
                <w:rFonts w:ascii="Simplified Arabic" w:eastAsia="Tajawal" w:hAnsi="Simplified Arabic" w:cs="Simplified Arabic" w:hint="cs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1B7BEB0" w14:textId="4634ED80" w:rsidR="005659B6" w:rsidRPr="005A592C" w:rsidRDefault="007E4B99" w:rsidP="005A592C">
            <w:pPr>
              <w:jc w:val="center"/>
              <w:rPr>
                <w:rFonts w:ascii="Simplified Arabic" w:eastAsia="Tajawal" w:hAnsi="Simplified Arabic" w:cs="Simplified Arabic"/>
                <w:bCs/>
                <w:sz w:val="28"/>
                <w:szCs w:val="28"/>
                <w:rtl/>
              </w:rPr>
            </w:pPr>
            <w:r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  <w:rtl/>
              </w:rPr>
              <w:t>المعلومات الشخصية</w:t>
            </w:r>
          </w:p>
        </w:tc>
      </w:tr>
      <w:tr w:rsidR="00E84E5E" w:rsidRPr="005A592C" w14:paraId="7E2697CC" w14:textId="77777777" w:rsidTr="005A592C">
        <w:trPr>
          <w:trHeight w:val="555"/>
        </w:trPr>
        <w:tc>
          <w:tcPr>
            <w:tcW w:w="1986" w:type="dxa"/>
            <w:vAlign w:val="center"/>
          </w:tcPr>
          <w:p w14:paraId="552CAFAF" w14:textId="6E6F3FCD" w:rsidR="00E84E5E" w:rsidRPr="005A592C" w:rsidRDefault="00676B21" w:rsidP="005A592C">
            <w:pPr>
              <w:jc w:val="center"/>
              <w:rPr>
                <w:rFonts w:ascii="Simplified Arabic" w:eastAsia="Tajawal" w:hAnsi="Simplified Arabic" w:cs="Simplified Arabic"/>
                <w:b/>
                <w:bCs/>
                <w:sz w:val="28"/>
                <w:szCs w:val="28"/>
              </w:rPr>
            </w:pPr>
            <w:r w:rsidRPr="005A592C">
              <w:rPr>
                <w:rFonts w:ascii="Simplified Arabic" w:eastAsia="Tajawal" w:hAnsi="Simplified Arabic" w:cs="Simplified Arabic"/>
                <w:b/>
                <w:bCs/>
                <w:sz w:val="28"/>
                <w:szCs w:val="28"/>
              </w:rPr>
              <w:t>Academic</w:t>
            </w:r>
            <w:r w:rsidR="000904DD" w:rsidRPr="005A592C">
              <w:rPr>
                <w:rFonts w:ascii="Simplified Arabic" w:eastAsia="Tajawal" w:hAnsi="Simplified Arabic" w:cs="Simplified Arabic"/>
                <w:b/>
                <w:bCs/>
                <w:sz w:val="28"/>
                <w:szCs w:val="28"/>
              </w:rPr>
              <w:t xml:space="preserve"> &amp; Research</w:t>
            </w:r>
            <w:r w:rsidRPr="005A592C">
              <w:rPr>
                <w:rFonts w:ascii="Simplified Arabic" w:eastAsia="Tajawal" w:hAnsi="Simplified Arabic" w:cs="Simplified Arabic"/>
                <w:b/>
                <w:bCs/>
                <w:sz w:val="28"/>
                <w:szCs w:val="28"/>
              </w:rPr>
              <w:t xml:space="preserve"> websites</w:t>
            </w:r>
          </w:p>
        </w:tc>
        <w:tc>
          <w:tcPr>
            <w:tcW w:w="5386" w:type="dxa"/>
            <w:vAlign w:val="center"/>
          </w:tcPr>
          <w:p w14:paraId="7B0201D4" w14:textId="77777777" w:rsidR="00B65550" w:rsidRDefault="004565E1" w:rsidP="004565E1">
            <w:pPr>
              <w:pStyle w:val="a6"/>
              <w:numPr>
                <w:ilvl w:val="0"/>
                <w:numId w:val="18"/>
              </w:numPr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</w:pPr>
            <w:r w:rsidRPr="00B65550"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>Google Scholar</w:t>
            </w:r>
          </w:p>
          <w:p w14:paraId="5F01A197" w14:textId="6E1FCF71" w:rsidR="00B65550" w:rsidRPr="003C0475" w:rsidRDefault="004565E1" w:rsidP="003C0475">
            <w:pPr>
              <w:pStyle w:val="a6"/>
              <w:numPr>
                <w:ilvl w:val="0"/>
                <w:numId w:val="18"/>
              </w:numPr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</w:pPr>
            <w:r w:rsidRPr="00B65550"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>:</w:t>
            </w:r>
            <w:r w:rsidRPr="00B65550">
              <w:rPr>
                <w:rStyle w:val="Hyperlink"/>
              </w:rPr>
              <w:t>https:</w:t>
            </w:r>
            <w:r w:rsidRPr="00B65550">
              <w:rPr>
                <w:rStyle w:val="Hyperlink"/>
                <w:rFonts w:hint="cs"/>
                <w:rtl/>
              </w:rPr>
              <w:t>//</w:t>
            </w:r>
            <w:r w:rsidRPr="00B65550">
              <w:rPr>
                <w:rStyle w:val="Hyperlink"/>
              </w:rPr>
              <w:t>scholar.google.com</w:t>
            </w:r>
            <w:r w:rsidRPr="00B65550">
              <w:rPr>
                <w:rStyle w:val="Hyperlink"/>
                <w:rFonts w:hint="cs"/>
                <w:rtl/>
              </w:rPr>
              <w:t>/</w:t>
            </w:r>
            <w:proofErr w:type="spellStart"/>
            <w:r w:rsidRPr="00B65550">
              <w:rPr>
                <w:rStyle w:val="Hyperlink"/>
              </w:rPr>
              <w:t>citations?user</w:t>
            </w:r>
            <w:proofErr w:type="spellEnd"/>
          </w:p>
          <w:p w14:paraId="40EB23C4" w14:textId="0DE94EDD" w:rsidR="004565E1" w:rsidRPr="0011032F" w:rsidRDefault="004565E1" w:rsidP="0011032F">
            <w:pPr>
              <w:pStyle w:val="a6"/>
              <w:numPr>
                <w:ilvl w:val="0"/>
                <w:numId w:val="18"/>
              </w:numPr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</w:pPr>
            <w:r w:rsidRPr="00B65550"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>Research Gate:</w:t>
            </w:r>
            <w:r w:rsidRPr="00B65550">
              <w:rPr>
                <w:sz w:val="28"/>
                <w:szCs w:val="28"/>
              </w:rPr>
              <w:t xml:space="preserve"> </w:t>
            </w:r>
            <w:hyperlink r:id="rId9" w:history="1">
              <w:r w:rsidRPr="00B65550">
                <w:rPr>
                  <w:rStyle w:val="Hyperlink"/>
                  <w:sz w:val="28"/>
                  <w:szCs w:val="28"/>
                </w:rPr>
                <w:t>https://www.researchgate.net/profile/Lubna-Alhadad?ev=hdr_xprf</w:t>
              </w:r>
            </w:hyperlink>
          </w:p>
          <w:p w14:paraId="17C7FFB4" w14:textId="77777777" w:rsidR="004565E1" w:rsidRPr="00B65550" w:rsidRDefault="004565E1" w:rsidP="004565E1">
            <w:pPr>
              <w:rPr>
                <w:sz w:val="28"/>
                <w:szCs w:val="28"/>
              </w:rPr>
            </w:pPr>
            <w:r w:rsidRPr="00B65550"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>ORCID:</w:t>
            </w:r>
            <w:r w:rsidRPr="00B65550">
              <w:rPr>
                <w:sz w:val="28"/>
                <w:szCs w:val="28"/>
              </w:rPr>
              <w:t xml:space="preserve"> : </w:t>
            </w:r>
            <w:hyperlink r:id="rId10" w:history="1">
              <w:r w:rsidRPr="00B65550">
                <w:rPr>
                  <w:rStyle w:val="Hyperlink"/>
                  <w:sz w:val="28"/>
                  <w:szCs w:val="28"/>
                </w:rPr>
                <w:t>https://orcid.org/0009-0009-5113-8302</w:t>
              </w:r>
            </w:hyperlink>
          </w:p>
          <w:p w14:paraId="6EA96CA3" w14:textId="77777777" w:rsidR="004565E1" w:rsidRPr="00857C97" w:rsidRDefault="004565E1" w:rsidP="004565E1"/>
          <w:p w14:paraId="74B997A8" w14:textId="77777777" w:rsidR="004565E1" w:rsidRPr="005A592C" w:rsidRDefault="004565E1" w:rsidP="004565E1">
            <w:pPr>
              <w:pStyle w:val="a6"/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</w:pPr>
          </w:p>
          <w:p w14:paraId="2E5C9F12" w14:textId="328E8E7F" w:rsidR="00B267F6" w:rsidRPr="005A592C" w:rsidRDefault="00B267F6" w:rsidP="00201878">
            <w:pPr>
              <w:pStyle w:val="a6"/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46079AC9" w14:textId="3B4CF300" w:rsidR="00B65550" w:rsidRPr="00B65550" w:rsidRDefault="00B267F6" w:rsidP="00B65550">
            <w:pPr>
              <w:pStyle w:val="a6"/>
              <w:numPr>
                <w:ilvl w:val="0"/>
                <w:numId w:val="18"/>
              </w:numPr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</w:pPr>
            <w:r w:rsidRPr="00B65550"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>Google Scholar</w:t>
            </w:r>
            <w:r w:rsidR="00B65550" w:rsidRPr="00B65550"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 xml:space="preserve"> </w:t>
            </w:r>
            <w:r w:rsidRPr="00B65550"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>:</w:t>
            </w:r>
            <w:r w:rsidR="006C0C2A" w:rsidRPr="00B65550">
              <w:rPr>
                <w:rStyle w:val="Hyperlink"/>
                <w:sz w:val="28"/>
                <w:szCs w:val="28"/>
              </w:rPr>
              <w:t>https:</w:t>
            </w:r>
            <w:r w:rsidR="006C0C2A" w:rsidRPr="00B65550">
              <w:rPr>
                <w:rStyle w:val="Hyperlink"/>
                <w:rFonts w:hint="cs"/>
                <w:sz w:val="28"/>
                <w:szCs w:val="28"/>
                <w:rtl/>
              </w:rPr>
              <w:t>//</w:t>
            </w:r>
            <w:r w:rsidR="006C0C2A" w:rsidRPr="00B65550">
              <w:rPr>
                <w:rStyle w:val="Hyperlink"/>
                <w:sz w:val="28"/>
                <w:szCs w:val="28"/>
              </w:rPr>
              <w:t>scholar.google.com</w:t>
            </w:r>
            <w:r w:rsidR="006C0C2A" w:rsidRPr="00B65550">
              <w:rPr>
                <w:rStyle w:val="Hyperlink"/>
                <w:rFonts w:hint="cs"/>
                <w:sz w:val="28"/>
                <w:szCs w:val="28"/>
                <w:rtl/>
              </w:rPr>
              <w:t>/</w:t>
            </w:r>
            <w:proofErr w:type="spellStart"/>
            <w:r w:rsidR="006C0C2A" w:rsidRPr="00B65550">
              <w:rPr>
                <w:rStyle w:val="Hyperlink"/>
                <w:sz w:val="28"/>
                <w:szCs w:val="28"/>
              </w:rPr>
              <w:t>citations?user</w:t>
            </w:r>
            <w:proofErr w:type="spellEnd"/>
          </w:p>
          <w:p w14:paraId="5B6D384C" w14:textId="442C1C49" w:rsidR="00B267F6" w:rsidRPr="00B65550" w:rsidRDefault="00B267F6" w:rsidP="00856CA4">
            <w:pPr>
              <w:pStyle w:val="a6"/>
              <w:numPr>
                <w:ilvl w:val="0"/>
                <w:numId w:val="18"/>
              </w:numPr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</w:pPr>
            <w:r w:rsidRPr="00B65550"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>Research Gate:</w:t>
            </w:r>
            <w:r w:rsidR="00293834" w:rsidRPr="00B65550">
              <w:rPr>
                <w:sz w:val="28"/>
                <w:szCs w:val="28"/>
              </w:rPr>
              <w:t xml:space="preserve"> </w:t>
            </w:r>
            <w:hyperlink r:id="rId11" w:history="1">
              <w:r w:rsidR="00293834" w:rsidRPr="00B65550">
                <w:rPr>
                  <w:rStyle w:val="Hyperlink"/>
                  <w:sz w:val="28"/>
                  <w:szCs w:val="28"/>
                </w:rPr>
                <w:t>https://www.researchgate.net/profile/Lubna-Alhadad?ev=hdr_xprf</w:t>
              </w:r>
            </w:hyperlink>
          </w:p>
          <w:p w14:paraId="4449775F" w14:textId="77777777" w:rsidR="00293834" w:rsidRPr="00B65550" w:rsidRDefault="00293834" w:rsidP="002F545E">
            <w:pPr>
              <w:pStyle w:val="a6"/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</w:pPr>
          </w:p>
          <w:p w14:paraId="0815B299" w14:textId="503262C8" w:rsidR="00B267F6" w:rsidRPr="00B65550" w:rsidRDefault="00B267F6" w:rsidP="00857C97">
            <w:pPr>
              <w:rPr>
                <w:sz w:val="28"/>
                <w:szCs w:val="28"/>
              </w:rPr>
            </w:pPr>
            <w:r w:rsidRPr="00B65550"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>ORCID:</w:t>
            </w:r>
            <w:r w:rsidR="00857C97" w:rsidRPr="00B65550">
              <w:rPr>
                <w:sz w:val="28"/>
                <w:szCs w:val="28"/>
              </w:rPr>
              <w:t xml:space="preserve"> </w:t>
            </w:r>
            <w:r w:rsidR="00857C97" w:rsidRPr="00B65550">
              <w:rPr>
                <w:sz w:val="28"/>
                <w:szCs w:val="28"/>
              </w:rPr>
              <w:t xml:space="preserve">: </w:t>
            </w:r>
            <w:hyperlink r:id="rId12" w:history="1">
              <w:r w:rsidR="00857C97" w:rsidRPr="00B65550">
                <w:rPr>
                  <w:rStyle w:val="Hyperlink"/>
                  <w:sz w:val="28"/>
                  <w:szCs w:val="28"/>
                </w:rPr>
                <w:t>https://orcid.org/0009-0009-5113-8302</w:t>
              </w:r>
            </w:hyperlink>
          </w:p>
          <w:p w14:paraId="0717B616" w14:textId="77777777" w:rsidR="00857C97" w:rsidRPr="00B65550" w:rsidRDefault="00857C97" w:rsidP="00857C97">
            <w:pPr>
              <w:rPr>
                <w:sz w:val="28"/>
                <w:szCs w:val="28"/>
              </w:rPr>
            </w:pPr>
          </w:p>
          <w:p w14:paraId="43715C24" w14:textId="7599C3A6" w:rsidR="00201878" w:rsidRPr="005A592C" w:rsidRDefault="00201878" w:rsidP="00201878">
            <w:pPr>
              <w:pStyle w:val="a6"/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</w:pPr>
          </w:p>
          <w:p w14:paraId="324F4EDB" w14:textId="6D48B4E2" w:rsidR="00B267F6" w:rsidRPr="005A592C" w:rsidRDefault="00B267F6" w:rsidP="00201878">
            <w:pPr>
              <w:pStyle w:val="a6"/>
              <w:rPr>
                <w:rFonts w:ascii="Simplified Arabic" w:eastAsia="Tajawal" w:hAnsi="Simplified Arabic" w:cs="Simplified Arabic"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vAlign w:val="center"/>
          </w:tcPr>
          <w:p w14:paraId="2790EED1" w14:textId="7295BF26" w:rsidR="00E84E5E" w:rsidRPr="005A592C" w:rsidRDefault="00E84E5E" w:rsidP="005A592C">
            <w:pPr>
              <w:jc w:val="center"/>
              <w:rPr>
                <w:rFonts w:ascii="Simplified Arabic" w:eastAsia="Tajawal" w:hAnsi="Simplified Arabic" w:cs="Simplified Arabic"/>
                <w:bCs/>
                <w:sz w:val="28"/>
                <w:szCs w:val="28"/>
                <w:rtl/>
                <w:lang w:bidi="ar-YE"/>
              </w:rPr>
            </w:pPr>
            <w:r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  <w:rtl/>
                <w:lang w:bidi="ar-YE"/>
              </w:rPr>
              <w:t>المواقع ال</w:t>
            </w:r>
            <w:r w:rsidR="000503B1"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  <w:rtl/>
                <w:lang w:bidi="ar-YE"/>
              </w:rPr>
              <w:t>اكاديمية</w:t>
            </w:r>
            <w:r w:rsidR="000904DD"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  <w:rtl/>
                <w:lang w:bidi="ar-YE"/>
              </w:rPr>
              <w:t xml:space="preserve"> والبحثية </w:t>
            </w:r>
          </w:p>
        </w:tc>
      </w:tr>
      <w:tr w:rsidR="005659B6" w:rsidRPr="005A592C" w14:paraId="17C4972F" w14:textId="77777777" w:rsidTr="005A592C">
        <w:trPr>
          <w:trHeight w:val="555"/>
        </w:trPr>
        <w:tc>
          <w:tcPr>
            <w:tcW w:w="1986" w:type="dxa"/>
            <w:vAlign w:val="center"/>
          </w:tcPr>
          <w:p w14:paraId="511FA228" w14:textId="03F0BD22" w:rsidR="005659B6" w:rsidRPr="005A592C" w:rsidRDefault="00F142DB" w:rsidP="005A592C">
            <w:pPr>
              <w:jc w:val="center"/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</w:pPr>
            <w:r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  <w:lastRenderedPageBreak/>
              <w:t>Professional Experiences:</w:t>
            </w:r>
          </w:p>
        </w:tc>
        <w:tc>
          <w:tcPr>
            <w:tcW w:w="5386" w:type="dxa"/>
            <w:vAlign w:val="center"/>
          </w:tcPr>
          <w:p w14:paraId="358D4567" w14:textId="302C9682" w:rsidR="00661476" w:rsidRPr="00EF1F40" w:rsidRDefault="000D1BB3" w:rsidP="00EF1F4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F1F40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213DE3">
              <w:rPr>
                <w:rFonts w:asciiTheme="majorBidi" w:hAnsiTheme="majorBidi" w:cstheme="majorBidi"/>
                <w:sz w:val="28"/>
                <w:szCs w:val="28"/>
              </w:rPr>
              <w:t xml:space="preserve">Faculty member at the College of Medical Administration, September 21 University for Medical and Applied Sciences. </w:t>
            </w:r>
            <w:r w:rsidRPr="00213DE3">
              <w:rPr>
                <w:rFonts w:asciiTheme="majorBidi" w:hAnsiTheme="majorBidi" w:cstheme="majorBidi"/>
                <w:sz w:val="28"/>
                <w:szCs w:val="28"/>
              </w:rPr>
              <w:br/>
              <w:t>- Teaching university courses in health administration, economics, and accounting.</w:t>
            </w:r>
            <w:r w:rsidRPr="00213DE3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213DE3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- Participating in academic and administrative work, as well as quality and institutional </w:t>
            </w:r>
            <w:r w:rsidR="00213DE3" w:rsidRPr="00213DE3">
              <w:rPr>
                <w:rFonts w:asciiTheme="majorBidi" w:hAnsiTheme="majorBidi" w:cstheme="majorBidi"/>
                <w:sz w:val="28"/>
                <w:szCs w:val="28"/>
              </w:rPr>
              <w:t>development activities.</w:t>
            </w:r>
            <w:r w:rsidRPr="00213DE3">
              <w:rPr>
                <w:rFonts w:asciiTheme="majorBidi" w:hAnsiTheme="majorBidi" w:cstheme="majorBidi"/>
                <w:sz w:val="28"/>
                <w:szCs w:val="28"/>
              </w:rPr>
              <w:br/>
              <w:t>- Assistant supervisor for graduation research at the College of Medical Administration, September 21 University for Medical and Applied Sciences.</w:t>
            </w:r>
          </w:p>
          <w:p w14:paraId="555CA192" w14:textId="77777777" w:rsidR="00E10351" w:rsidRPr="005A592C" w:rsidRDefault="00E10351" w:rsidP="005A592C">
            <w:pPr>
              <w:pStyle w:val="a6"/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</w:pPr>
          </w:p>
          <w:p w14:paraId="459CBB23" w14:textId="72480BFC" w:rsidR="005659B6" w:rsidRPr="000D1BB3" w:rsidRDefault="005659B6" w:rsidP="000D1BB3">
            <w:pPr>
              <w:jc w:val="both"/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4DE314F9" w14:textId="77777777" w:rsidR="00734F07" w:rsidRPr="00596A62" w:rsidRDefault="00734F07" w:rsidP="005A592C">
            <w:pPr>
              <w:pStyle w:val="a6"/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EG"/>
              </w:rPr>
            </w:pPr>
          </w:p>
          <w:p w14:paraId="0F4E22A4" w14:textId="67B7B33B" w:rsidR="00EA7F4A" w:rsidRPr="00596A62" w:rsidRDefault="00CB1D76" w:rsidP="005A592C">
            <w:pPr>
              <w:pStyle w:val="a6"/>
              <w:numPr>
                <w:ilvl w:val="0"/>
                <w:numId w:val="12"/>
              </w:numPr>
              <w:bidi/>
              <w:ind w:left="360"/>
              <w:jc w:val="both"/>
              <w:rPr>
                <w:rFonts w:asciiTheme="minorBidi" w:eastAsia="Tajawal" w:hAnsiTheme="minorBidi" w:cstheme="minorBidi"/>
                <w:sz w:val="28"/>
                <w:szCs w:val="28"/>
                <w:lang w:bidi="ar-EG"/>
              </w:rPr>
            </w:pPr>
            <w:r w:rsidRPr="00596A62">
              <w:rPr>
                <w:rFonts w:asciiTheme="minorBidi" w:eastAsia="Tajawal" w:hAnsiTheme="minorBidi" w:cstheme="minorBidi"/>
                <w:sz w:val="28"/>
                <w:szCs w:val="28"/>
                <w:rtl/>
              </w:rPr>
              <w:t>عضو هيئة التدريس في كلية الإدارة الطبية جامعة 21 سبتمبر للعلوم الطبية والتطبيقية.</w:t>
            </w:r>
          </w:p>
          <w:p w14:paraId="0D63DD24" w14:textId="4FB00FF3" w:rsidR="00CB1D76" w:rsidRPr="00596A62" w:rsidRDefault="00CB1D76" w:rsidP="005A592C">
            <w:pPr>
              <w:pStyle w:val="a6"/>
              <w:numPr>
                <w:ilvl w:val="0"/>
                <w:numId w:val="12"/>
              </w:numPr>
              <w:bidi/>
              <w:ind w:left="360"/>
              <w:jc w:val="both"/>
              <w:rPr>
                <w:rFonts w:asciiTheme="minorBidi" w:eastAsia="Tajawal" w:hAnsiTheme="minorBidi" w:cstheme="minorBidi"/>
                <w:sz w:val="28"/>
                <w:szCs w:val="28"/>
                <w:lang w:bidi="ar-EG"/>
              </w:rPr>
            </w:pPr>
            <w:r w:rsidRPr="00596A62">
              <w:rPr>
                <w:rFonts w:asciiTheme="minorBidi" w:eastAsia="Tajawal" w:hAnsiTheme="minorBidi" w:cstheme="minorBidi"/>
                <w:sz w:val="28"/>
                <w:szCs w:val="28"/>
                <w:rtl/>
              </w:rPr>
              <w:t>تدريس مقررات جامعية في الإدارة الصحية والاقتصاد والمحاسبة</w:t>
            </w:r>
          </w:p>
          <w:p w14:paraId="1AA7CA70" w14:textId="77777777" w:rsidR="000D0F9E" w:rsidRPr="00596A62" w:rsidRDefault="000D0F9E" w:rsidP="005A592C">
            <w:pPr>
              <w:pStyle w:val="a6"/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</w:pPr>
          </w:p>
          <w:p w14:paraId="41AE1834" w14:textId="77777777" w:rsidR="00CB1D76" w:rsidRPr="00596A62" w:rsidRDefault="00CB1D76" w:rsidP="005A592C">
            <w:pPr>
              <w:pStyle w:val="a6"/>
              <w:numPr>
                <w:ilvl w:val="0"/>
                <w:numId w:val="12"/>
              </w:numPr>
              <w:bidi/>
              <w:ind w:left="360"/>
              <w:jc w:val="both"/>
              <w:rPr>
                <w:rFonts w:asciiTheme="minorBidi" w:eastAsia="Tajawal" w:hAnsiTheme="minorBidi" w:cstheme="minorBidi"/>
                <w:b/>
                <w:sz w:val="28"/>
                <w:szCs w:val="28"/>
                <w:lang w:bidi="ar-EG"/>
              </w:rPr>
            </w:pP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>المشاركة في الأعمال الأكاديمية والإدارية وانشطة الجودة والتطور المؤسسي</w:t>
            </w:r>
          </w:p>
          <w:p w14:paraId="4EE36319" w14:textId="77777777" w:rsidR="00CB1D76" w:rsidRPr="00596A62" w:rsidRDefault="00CB1D76" w:rsidP="005A592C">
            <w:pPr>
              <w:pStyle w:val="a6"/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</w:pPr>
          </w:p>
          <w:p w14:paraId="100ADBD5" w14:textId="77777777" w:rsidR="00740A98" w:rsidRPr="00596A62" w:rsidRDefault="00CB1D76" w:rsidP="005A592C">
            <w:pPr>
              <w:pStyle w:val="a6"/>
              <w:numPr>
                <w:ilvl w:val="0"/>
                <w:numId w:val="12"/>
              </w:numPr>
              <w:bidi/>
              <w:ind w:left="360"/>
              <w:jc w:val="both"/>
              <w:rPr>
                <w:rFonts w:asciiTheme="minorBidi" w:eastAsia="Tajawal" w:hAnsiTheme="minorBidi" w:cstheme="minorBidi"/>
                <w:b/>
                <w:sz w:val="28"/>
                <w:szCs w:val="28"/>
                <w:lang w:bidi="ar-EG"/>
              </w:rPr>
            </w:pP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 xml:space="preserve">مساعدة إشراف لأبحاث التخرج في كلية الإدارة الطبية جامعة 21 سبتمبر للعلوم الطبية والتطبيقية </w:t>
            </w:r>
          </w:p>
          <w:p w14:paraId="1C1D0FF2" w14:textId="77777777" w:rsidR="00740A98" w:rsidRPr="00596A62" w:rsidRDefault="00740A98" w:rsidP="00740A98">
            <w:pPr>
              <w:pStyle w:val="a6"/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</w:pPr>
          </w:p>
          <w:p w14:paraId="178BB111" w14:textId="77777777" w:rsidR="00740A98" w:rsidRPr="00596A62" w:rsidRDefault="00740A98" w:rsidP="00740A98">
            <w:pPr>
              <w:pStyle w:val="a6"/>
              <w:bidi/>
              <w:ind w:left="360"/>
              <w:jc w:val="both"/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</w:pPr>
          </w:p>
          <w:p w14:paraId="6514AA05" w14:textId="77777777" w:rsidR="00740A98" w:rsidRPr="00596A62" w:rsidRDefault="00740A98" w:rsidP="00740A98">
            <w:pPr>
              <w:pStyle w:val="a6"/>
              <w:bidi/>
              <w:ind w:left="360"/>
              <w:jc w:val="both"/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</w:pPr>
          </w:p>
          <w:p w14:paraId="28C4090E" w14:textId="0BA034FA" w:rsidR="005659B6" w:rsidRPr="00596A62" w:rsidRDefault="00730236" w:rsidP="00740A98">
            <w:pPr>
              <w:pStyle w:val="a6"/>
              <w:bidi/>
              <w:ind w:left="360"/>
              <w:jc w:val="both"/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EG"/>
              </w:rPr>
            </w:pP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14:paraId="039C21AD" w14:textId="52595057" w:rsidR="005659B6" w:rsidRPr="005A592C" w:rsidRDefault="00F142DB" w:rsidP="005A592C">
            <w:pPr>
              <w:jc w:val="center"/>
              <w:rPr>
                <w:rFonts w:ascii="Simplified Arabic" w:eastAsia="Tajawal" w:hAnsi="Simplified Arabic" w:cs="Simplified Arabic"/>
                <w:bCs/>
                <w:sz w:val="28"/>
                <w:szCs w:val="28"/>
                <w:rtl/>
              </w:rPr>
            </w:pPr>
            <w:r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  <w:rtl/>
              </w:rPr>
              <w:t>الخبرات</w:t>
            </w:r>
            <w:r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  <w:rtl/>
                <w:lang w:bidi="ar-YE"/>
              </w:rPr>
              <w:t xml:space="preserve"> المهنية والاكاديمية</w:t>
            </w:r>
          </w:p>
        </w:tc>
      </w:tr>
      <w:tr w:rsidR="005659B6" w:rsidRPr="005A592C" w14:paraId="73574A30" w14:textId="77777777" w:rsidTr="005A592C">
        <w:trPr>
          <w:trHeight w:val="555"/>
        </w:trPr>
        <w:tc>
          <w:tcPr>
            <w:tcW w:w="1986" w:type="dxa"/>
            <w:vAlign w:val="center"/>
          </w:tcPr>
          <w:p w14:paraId="065B910A" w14:textId="43F95613" w:rsidR="005659B6" w:rsidRPr="005A592C" w:rsidRDefault="005659B6" w:rsidP="005A592C">
            <w:pPr>
              <w:jc w:val="center"/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</w:pPr>
            <w:r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  <w:t>Education</w:t>
            </w:r>
          </w:p>
        </w:tc>
        <w:tc>
          <w:tcPr>
            <w:tcW w:w="5386" w:type="dxa"/>
            <w:vAlign w:val="center"/>
          </w:tcPr>
          <w:p w14:paraId="01D7D0FA" w14:textId="18456D6E" w:rsidR="005659B6" w:rsidRPr="005A592C" w:rsidRDefault="000D1BB3" w:rsidP="00EF1F40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F1F40">
              <w:rPr>
                <w:rFonts w:asciiTheme="majorBidi" w:hAnsiTheme="majorBidi" w:cstheme="majorBidi"/>
                <w:sz w:val="28"/>
                <w:szCs w:val="28"/>
              </w:rPr>
              <w:t xml:space="preserve">- Master's Degree - Master's in Health Administration, 21 September University for Medical and Applied Sciences, 2026 </w:t>
            </w:r>
            <w:r w:rsidRPr="00EF1F40">
              <w:rPr>
                <w:rFonts w:asciiTheme="majorBidi" w:hAnsiTheme="majorBidi" w:cstheme="majorBidi"/>
                <w:sz w:val="28"/>
                <w:szCs w:val="28"/>
              </w:rPr>
              <w:br/>
              <w:t>- Bachelor's Degree - Medical Administration, 21 September University for Medical and Applied Sciences, 2021</w:t>
            </w:r>
          </w:p>
        </w:tc>
        <w:tc>
          <w:tcPr>
            <w:tcW w:w="5387" w:type="dxa"/>
            <w:vAlign w:val="center"/>
          </w:tcPr>
          <w:p w14:paraId="2B592A2B" w14:textId="77777777" w:rsidR="00505876" w:rsidRPr="00596A62" w:rsidRDefault="00505876" w:rsidP="005A592C">
            <w:pPr>
              <w:bidi/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EG"/>
              </w:rPr>
            </w:pPr>
          </w:p>
          <w:p w14:paraId="61461D18" w14:textId="5B83D3A7" w:rsidR="00E84E5E" w:rsidRPr="00596A62" w:rsidRDefault="004038C7" w:rsidP="005A592C">
            <w:pPr>
              <w:pStyle w:val="a6"/>
              <w:numPr>
                <w:ilvl w:val="0"/>
                <w:numId w:val="6"/>
              </w:numPr>
              <w:bidi/>
              <w:ind w:left="340"/>
              <w:rPr>
                <w:rFonts w:asciiTheme="minorBidi" w:eastAsia="Tajawal" w:hAnsiTheme="minorBidi" w:cstheme="minorBidi"/>
                <w:b/>
                <w:sz w:val="28"/>
                <w:szCs w:val="28"/>
                <w:lang w:bidi="ar-EG"/>
              </w:rPr>
            </w:pP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EG"/>
              </w:rPr>
              <w:t xml:space="preserve">درجة الماجستير- </w:t>
            </w:r>
            <w:r w:rsidR="00CB1D76"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EG"/>
              </w:rPr>
              <w:t xml:space="preserve">ماجستير في الإدارة الصحية جامعة 21 سبتمبر للعلوم الطبية والتطبيقية لعام 2026م </w:t>
            </w:r>
          </w:p>
          <w:p w14:paraId="58842A25" w14:textId="77777777" w:rsidR="0099294B" w:rsidRPr="00596A62" w:rsidRDefault="009F6526" w:rsidP="005A592C">
            <w:pPr>
              <w:pStyle w:val="a6"/>
              <w:numPr>
                <w:ilvl w:val="0"/>
                <w:numId w:val="6"/>
              </w:numPr>
              <w:bidi/>
              <w:ind w:left="340"/>
              <w:rPr>
                <w:rFonts w:asciiTheme="minorBidi" w:eastAsia="Tajawal" w:hAnsiTheme="minorBidi" w:cstheme="minorBidi"/>
                <w:b/>
                <w:sz w:val="28"/>
                <w:szCs w:val="28"/>
                <w:lang w:bidi="ar-EG"/>
              </w:rPr>
            </w:pP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EG"/>
              </w:rPr>
              <w:t>بكالوريوس-</w:t>
            </w:r>
            <w:r w:rsidR="00CB1D76"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EG"/>
              </w:rPr>
              <w:t xml:space="preserve">  إدارة طبية جامعة 21 سبتمبر للعلوم الطبية والتطبيقية لعام 2021م</w:t>
            </w: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EG"/>
              </w:rPr>
              <w:t xml:space="preserve"> </w:t>
            </w:r>
          </w:p>
          <w:p w14:paraId="4F78BDF8" w14:textId="6151B7EA" w:rsidR="005659B6" w:rsidRPr="00596A62" w:rsidRDefault="00CB1D76" w:rsidP="0099294B">
            <w:pPr>
              <w:pStyle w:val="a6"/>
              <w:bidi/>
              <w:ind w:left="340"/>
              <w:rPr>
                <w:rFonts w:asciiTheme="minorBidi" w:eastAsia="Tajawal" w:hAnsiTheme="minorBidi" w:cstheme="minorBidi"/>
                <w:b/>
                <w:sz w:val="28"/>
                <w:szCs w:val="28"/>
                <w:lang w:bidi="ar-EG"/>
              </w:rPr>
            </w:pP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61CA0F2" w14:textId="7C09E505" w:rsidR="005659B6" w:rsidRPr="005A592C" w:rsidRDefault="000459CB" w:rsidP="005A592C">
            <w:pPr>
              <w:jc w:val="center"/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</w:pPr>
            <w:r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  <w:rtl/>
              </w:rPr>
              <w:t>التعليم</w:t>
            </w:r>
          </w:p>
        </w:tc>
      </w:tr>
      <w:tr w:rsidR="005659B6" w:rsidRPr="005A592C" w14:paraId="56F03150" w14:textId="77777777" w:rsidTr="005A592C">
        <w:trPr>
          <w:trHeight w:val="555"/>
        </w:trPr>
        <w:tc>
          <w:tcPr>
            <w:tcW w:w="1986" w:type="dxa"/>
            <w:vAlign w:val="center"/>
          </w:tcPr>
          <w:p w14:paraId="7CBB3446" w14:textId="16412C7A" w:rsidR="005659B6" w:rsidRPr="005A592C" w:rsidRDefault="000459CB" w:rsidP="005A592C">
            <w:pPr>
              <w:jc w:val="center"/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</w:pPr>
            <w:r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  <w:t xml:space="preserve">Personal </w:t>
            </w:r>
            <w:r w:rsidR="005659B6"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  <w:t>Skills</w:t>
            </w:r>
          </w:p>
        </w:tc>
        <w:tc>
          <w:tcPr>
            <w:tcW w:w="5386" w:type="dxa"/>
            <w:vAlign w:val="center"/>
          </w:tcPr>
          <w:p w14:paraId="34D15AD1" w14:textId="31B332D2" w:rsidR="005659B6" w:rsidRPr="005A592C" w:rsidRDefault="000D1BB3" w:rsidP="005A592C">
            <w:pPr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</w:pPr>
            <w:r w:rsidRPr="00EF1F40">
              <w:rPr>
                <w:rFonts w:asciiTheme="majorBidi" w:hAnsiTheme="majorBidi" w:cstheme="majorBidi"/>
                <w:sz w:val="28"/>
                <w:szCs w:val="28"/>
              </w:rPr>
              <w:t>- Academic research and writing.</w:t>
            </w:r>
            <w:r w:rsidRPr="00EF1F40">
              <w:rPr>
                <w:rFonts w:asciiTheme="majorBidi" w:hAnsiTheme="majorBidi" w:cstheme="majorBidi"/>
                <w:sz w:val="28"/>
                <w:szCs w:val="28"/>
              </w:rPr>
              <w:br/>
              <w:t>- Communication and presentation skills.</w:t>
            </w:r>
            <w:r w:rsidRPr="00EF1F40">
              <w:rPr>
                <w:rFonts w:asciiTheme="majorBidi" w:hAnsiTheme="majorBidi" w:cstheme="majorBidi"/>
                <w:sz w:val="28"/>
                <w:szCs w:val="28"/>
              </w:rPr>
              <w:br/>
              <w:t>- Teamwork and leadership.</w:t>
            </w:r>
            <w:r w:rsidRPr="00EF1F40">
              <w:rPr>
                <w:rFonts w:asciiTheme="majorBidi" w:hAnsiTheme="majorBidi" w:cstheme="majorBidi"/>
                <w:sz w:val="28"/>
                <w:szCs w:val="28"/>
              </w:rPr>
              <w:br/>
              <w:t>- Time management and responsibility.</w:t>
            </w:r>
            <w:r w:rsidRPr="00EF1F40">
              <w:rPr>
                <w:rFonts w:asciiTheme="majorBidi" w:hAnsiTheme="majorBidi" w:cstheme="majorBidi"/>
                <w:sz w:val="28"/>
                <w:szCs w:val="28"/>
              </w:rPr>
              <w:br/>
              <w:t>- Computer skills.</w:t>
            </w:r>
            <w:r w:rsidRPr="00EF1F40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EF1F40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Skills in design software and Photoshop.</w:t>
            </w:r>
            <w:r w:rsidRPr="00EF1F40">
              <w:rPr>
                <w:rFonts w:asciiTheme="majorBidi" w:hAnsiTheme="majorBidi" w:cstheme="majorBidi"/>
                <w:sz w:val="28"/>
                <w:szCs w:val="28"/>
              </w:rPr>
              <w:br/>
              <w:t>- Writer</w:t>
            </w:r>
          </w:p>
        </w:tc>
        <w:tc>
          <w:tcPr>
            <w:tcW w:w="5387" w:type="dxa"/>
            <w:vAlign w:val="center"/>
          </w:tcPr>
          <w:p w14:paraId="2445E38A" w14:textId="77777777" w:rsidR="005659B6" w:rsidRPr="00596A62" w:rsidRDefault="00CB1D76" w:rsidP="005A592C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Theme="minorBidi" w:eastAsia="Tajawal" w:hAnsiTheme="minorBidi" w:cstheme="minorBidi"/>
                <w:b/>
                <w:sz w:val="28"/>
                <w:szCs w:val="28"/>
                <w:lang w:bidi="ar-EG"/>
              </w:rPr>
            </w:pP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EG"/>
              </w:rPr>
              <w:lastRenderedPageBreak/>
              <w:t>البحث والكتابة الأكاديمية.</w:t>
            </w:r>
          </w:p>
          <w:p w14:paraId="6108D926" w14:textId="77777777" w:rsidR="00CB1D76" w:rsidRPr="00596A62" w:rsidRDefault="00CB1D76" w:rsidP="005A592C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Theme="minorBidi" w:eastAsia="Tajawal" w:hAnsiTheme="minorBidi" w:cstheme="minorBidi"/>
                <w:b/>
                <w:sz w:val="28"/>
                <w:szCs w:val="28"/>
                <w:lang w:bidi="ar-EG"/>
              </w:rPr>
            </w:pP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EG"/>
              </w:rPr>
              <w:t>مهارات التواصل والعرض</w:t>
            </w:r>
          </w:p>
          <w:p w14:paraId="3D1A22DC" w14:textId="77777777" w:rsidR="00CB1D76" w:rsidRPr="00596A62" w:rsidRDefault="00CB1D76" w:rsidP="005A592C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Theme="minorBidi" w:eastAsia="Tajawal" w:hAnsiTheme="minorBidi" w:cstheme="minorBidi"/>
                <w:b/>
                <w:sz w:val="28"/>
                <w:szCs w:val="28"/>
                <w:lang w:bidi="ar-EG"/>
              </w:rPr>
            </w:pP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EG"/>
              </w:rPr>
              <w:t>العمل ضمن الفريق والقيادة</w:t>
            </w:r>
          </w:p>
          <w:p w14:paraId="6FD742E2" w14:textId="306AB7E4" w:rsidR="00CB1D76" w:rsidRPr="00596A62" w:rsidRDefault="00CB1D76" w:rsidP="005A592C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Theme="minorBidi" w:eastAsia="Tajawal" w:hAnsiTheme="minorBidi" w:cstheme="minorBidi"/>
                <w:b/>
                <w:sz w:val="28"/>
                <w:szCs w:val="28"/>
                <w:lang w:bidi="ar-EG"/>
              </w:rPr>
            </w:pP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EG"/>
              </w:rPr>
              <w:t>إدارة الوقت وتحمل المسؤ</w:t>
            </w:r>
            <w:r w:rsidR="0099294B"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EG"/>
              </w:rPr>
              <w:t>و</w:t>
            </w: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EG"/>
              </w:rPr>
              <w:t>لية</w:t>
            </w:r>
          </w:p>
          <w:p w14:paraId="223C489D" w14:textId="77777777" w:rsidR="00B3121C" w:rsidRPr="00596A62" w:rsidRDefault="00B3121C" w:rsidP="005A592C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Theme="minorBidi" w:eastAsia="Tajawal" w:hAnsiTheme="minorBidi" w:cstheme="minorBidi"/>
                <w:b/>
                <w:sz w:val="28"/>
                <w:szCs w:val="28"/>
                <w:lang w:bidi="ar-EG"/>
              </w:rPr>
            </w:pP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EG"/>
              </w:rPr>
              <w:t>مهارات استخدام الحاسوب</w:t>
            </w:r>
          </w:p>
          <w:p w14:paraId="1FC47F2F" w14:textId="77777777" w:rsidR="00B3121C" w:rsidRPr="00596A62" w:rsidRDefault="00B3121C" w:rsidP="005A592C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Theme="minorBidi" w:eastAsia="Tajawal" w:hAnsiTheme="minorBidi" w:cstheme="minorBidi"/>
                <w:b/>
                <w:sz w:val="28"/>
                <w:szCs w:val="28"/>
                <w:lang w:bidi="ar-EG"/>
              </w:rPr>
            </w:pP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EG"/>
              </w:rPr>
              <w:lastRenderedPageBreak/>
              <w:t>مهارة استخدام برامج التصميم والفوتوشوب</w:t>
            </w:r>
          </w:p>
          <w:p w14:paraId="5E95C14A" w14:textId="30EB3946" w:rsidR="00B3121C" w:rsidRPr="00596A62" w:rsidRDefault="00B3121C" w:rsidP="005A592C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Theme="minorBidi" w:eastAsia="Tajawal" w:hAnsiTheme="minorBidi" w:cstheme="minorBidi"/>
                <w:b/>
                <w:sz w:val="28"/>
                <w:szCs w:val="28"/>
                <w:lang w:bidi="ar-EG"/>
              </w:rPr>
            </w:pP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EG"/>
              </w:rPr>
              <w:t>كاتبة</w:t>
            </w:r>
          </w:p>
        </w:tc>
        <w:tc>
          <w:tcPr>
            <w:tcW w:w="2126" w:type="dxa"/>
            <w:vAlign w:val="center"/>
          </w:tcPr>
          <w:p w14:paraId="32252B05" w14:textId="3253BADC" w:rsidR="005659B6" w:rsidRPr="005A592C" w:rsidRDefault="000459CB" w:rsidP="005A592C">
            <w:pPr>
              <w:jc w:val="center"/>
              <w:rPr>
                <w:rFonts w:ascii="Simplified Arabic" w:eastAsia="Tajawal" w:hAnsi="Simplified Arabic" w:cs="Simplified Arabic"/>
                <w:bCs/>
                <w:sz w:val="28"/>
                <w:szCs w:val="28"/>
                <w:rtl/>
              </w:rPr>
            </w:pPr>
            <w:r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  <w:rtl/>
              </w:rPr>
              <w:lastRenderedPageBreak/>
              <w:t>المهارات الشخصية</w:t>
            </w:r>
          </w:p>
        </w:tc>
      </w:tr>
      <w:tr w:rsidR="00D70A4E" w:rsidRPr="005A592C" w14:paraId="38C1953A" w14:textId="77777777" w:rsidTr="005A592C">
        <w:trPr>
          <w:trHeight w:val="555"/>
        </w:trPr>
        <w:tc>
          <w:tcPr>
            <w:tcW w:w="1986" w:type="dxa"/>
            <w:vAlign w:val="center"/>
          </w:tcPr>
          <w:p w14:paraId="29C432A8" w14:textId="7F1D27EC" w:rsidR="00D70A4E" w:rsidRPr="005A592C" w:rsidRDefault="00D70A4E" w:rsidP="005A592C">
            <w:pPr>
              <w:jc w:val="both"/>
              <w:rPr>
                <w:rFonts w:ascii="Simplified Arabic" w:eastAsia="Tajawal" w:hAnsi="Simplified Arabic" w:cs="Simplified Arabic"/>
                <w:b/>
                <w:sz w:val="28"/>
                <w:szCs w:val="28"/>
                <w:lang w:val="en"/>
              </w:rPr>
            </w:pPr>
            <w:r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  <w:lang w:val="en"/>
              </w:rPr>
              <w:lastRenderedPageBreak/>
              <w:t>Experience and skills in the field of development and quality assurance</w:t>
            </w:r>
          </w:p>
        </w:tc>
        <w:tc>
          <w:tcPr>
            <w:tcW w:w="5386" w:type="dxa"/>
            <w:vAlign w:val="center"/>
          </w:tcPr>
          <w:p w14:paraId="66D8124C" w14:textId="011B0A19" w:rsidR="00FA5DD5" w:rsidRPr="005A592C" w:rsidRDefault="000D1BB3" w:rsidP="00EF1F40">
            <w:pPr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</w:pPr>
            <w:r w:rsidRPr="00EF1F40">
              <w:rPr>
                <w:rFonts w:asciiTheme="majorBidi" w:hAnsiTheme="majorBidi" w:cstheme="majorBidi"/>
                <w:sz w:val="28"/>
                <w:szCs w:val="28"/>
              </w:rPr>
              <w:t>- Participation in the Academic Accreditation Committee at September 21 University for Medical and Applied Sciences</w:t>
            </w:r>
            <w:r w:rsidRPr="00EF1F40">
              <w:rPr>
                <w:rFonts w:asciiTheme="majorBidi" w:hAnsiTheme="majorBidi" w:cstheme="majorBidi"/>
                <w:sz w:val="28"/>
                <w:szCs w:val="28"/>
              </w:rPr>
              <w:br/>
              <w:t>- Familiarity with quality standards and academic accreditation</w:t>
            </w:r>
            <w:r w:rsidRPr="00EF1F40">
              <w:rPr>
                <w:rFonts w:asciiTheme="majorBidi" w:hAnsiTheme="majorBidi" w:cstheme="majorBidi"/>
                <w:sz w:val="28"/>
                <w:szCs w:val="28"/>
              </w:rPr>
              <w:br/>
              <w:t>- Preparing reports and performance indicators</w:t>
            </w:r>
          </w:p>
        </w:tc>
        <w:tc>
          <w:tcPr>
            <w:tcW w:w="5387" w:type="dxa"/>
            <w:vAlign w:val="center"/>
          </w:tcPr>
          <w:p w14:paraId="4901F452" w14:textId="77777777" w:rsidR="0081744F" w:rsidRPr="00596A62" w:rsidRDefault="00B3121C" w:rsidP="005A592C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Theme="minorBidi" w:eastAsia="Tajawal" w:hAnsiTheme="minorBidi" w:cstheme="minorBidi"/>
                <w:b/>
                <w:sz w:val="28"/>
                <w:szCs w:val="28"/>
              </w:rPr>
            </w:pP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 xml:space="preserve"> المشاركة في لجنة الاعتماد الاكاديمي في جامعة 21 سبتمبر للعلوم الطبية والتطبيقية</w:t>
            </w:r>
          </w:p>
          <w:p w14:paraId="481DE0EF" w14:textId="77777777" w:rsidR="00B3121C" w:rsidRPr="00596A62" w:rsidRDefault="00B3121C" w:rsidP="005A592C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Theme="minorBidi" w:eastAsia="Tajawal" w:hAnsiTheme="minorBidi" w:cstheme="minorBidi"/>
                <w:b/>
                <w:sz w:val="28"/>
                <w:szCs w:val="28"/>
              </w:rPr>
            </w:pP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>الإلمام بمعايير الجودة والاعتماد الأكاديمي.</w:t>
            </w:r>
          </w:p>
          <w:p w14:paraId="0A42E174" w14:textId="20EC624C" w:rsidR="00B3121C" w:rsidRPr="00596A62" w:rsidRDefault="00B3121C" w:rsidP="005A592C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Theme="minorBidi" w:eastAsia="Tajawal" w:hAnsiTheme="minorBidi" w:cstheme="minorBidi"/>
                <w:bCs/>
                <w:sz w:val="28"/>
                <w:szCs w:val="28"/>
                <w:rtl/>
              </w:rPr>
            </w:pP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>إعداد التقارير ومؤشرات الأداء</w:t>
            </w:r>
          </w:p>
        </w:tc>
        <w:tc>
          <w:tcPr>
            <w:tcW w:w="2126" w:type="dxa"/>
            <w:vAlign w:val="center"/>
          </w:tcPr>
          <w:p w14:paraId="42CFCB93" w14:textId="3805C458" w:rsidR="00D70A4E" w:rsidRPr="005A592C" w:rsidRDefault="00D70A4E" w:rsidP="005A592C">
            <w:pPr>
              <w:bidi/>
              <w:jc w:val="both"/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</w:pPr>
            <w:r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  <w:rtl/>
              </w:rPr>
              <w:t xml:space="preserve">الخبرات والمهارات في مجال التطوير وضمان الجودة </w:t>
            </w:r>
          </w:p>
        </w:tc>
      </w:tr>
      <w:tr w:rsidR="00196F69" w:rsidRPr="005A592C" w14:paraId="57D3E5AE" w14:textId="77777777" w:rsidTr="005A592C">
        <w:trPr>
          <w:trHeight w:val="556"/>
        </w:trPr>
        <w:tc>
          <w:tcPr>
            <w:tcW w:w="1986" w:type="dxa"/>
            <w:vAlign w:val="center"/>
          </w:tcPr>
          <w:p w14:paraId="3E707415" w14:textId="7D0E93F2" w:rsidR="00196F69" w:rsidRPr="005A592C" w:rsidRDefault="00196F69" w:rsidP="005A592C">
            <w:pPr>
              <w:jc w:val="center"/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</w:pPr>
            <w:r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  <w:t>Projects</w:t>
            </w:r>
          </w:p>
        </w:tc>
        <w:tc>
          <w:tcPr>
            <w:tcW w:w="5386" w:type="dxa"/>
            <w:vAlign w:val="center"/>
          </w:tcPr>
          <w:p w14:paraId="7B222C9B" w14:textId="38DA8ACF" w:rsidR="00196F69" w:rsidRPr="000D1BB3" w:rsidRDefault="000D1BB3" w:rsidP="00EF1F4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F1F40">
              <w:rPr>
                <w:rFonts w:asciiTheme="majorBidi" w:hAnsiTheme="majorBidi" w:cstheme="majorBidi"/>
                <w:sz w:val="28"/>
                <w:szCs w:val="28"/>
              </w:rPr>
              <w:t>- Participation in academic and administrative projects</w:t>
            </w:r>
          </w:p>
        </w:tc>
        <w:tc>
          <w:tcPr>
            <w:tcW w:w="5387" w:type="dxa"/>
            <w:vAlign w:val="center"/>
          </w:tcPr>
          <w:p w14:paraId="6916347C" w14:textId="7C69131B" w:rsidR="00196F69" w:rsidRPr="00596A62" w:rsidRDefault="00B3121C" w:rsidP="005A592C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Theme="minorBidi" w:hAnsiTheme="minorBidi" w:cstheme="minorBidi"/>
                <w:sz w:val="28"/>
                <w:szCs w:val="28"/>
                <w:lang w:bidi="ar"/>
              </w:rPr>
            </w:pPr>
            <w:r w:rsidRPr="00596A62">
              <w:rPr>
                <w:rFonts w:asciiTheme="minorBidi" w:hAnsiTheme="minorBidi" w:cstheme="minorBidi"/>
                <w:sz w:val="28"/>
                <w:szCs w:val="28"/>
                <w:rtl/>
                <w:lang w:bidi="ar"/>
              </w:rPr>
              <w:t>المشاركة في مشاريع أكاديمية وإدارية</w:t>
            </w:r>
          </w:p>
        </w:tc>
        <w:tc>
          <w:tcPr>
            <w:tcW w:w="2126" w:type="dxa"/>
            <w:vAlign w:val="center"/>
          </w:tcPr>
          <w:p w14:paraId="13E874C2" w14:textId="656186A3" w:rsidR="00196F69" w:rsidRPr="005A592C" w:rsidRDefault="00196F69" w:rsidP="005A592C">
            <w:pPr>
              <w:bidi/>
              <w:jc w:val="both"/>
              <w:rPr>
                <w:rFonts w:ascii="Simplified Arabic" w:eastAsia="Tajawal" w:hAnsi="Simplified Arabic" w:cs="Simplified Arabic"/>
                <w:bCs/>
                <w:sz w:val="28"/>
                <w:szCs w:val="28"/>
                <w:rtl/>
              </w:rPr>
            </w:pPr>
            <w:r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  <w:rtl/>
              </w:rPr>
              <w:t>المشاريع المنجزة</w:t>
            </w:r>
          </w:p>
        </w:tc>
      </w:tr>
      <w:tr w:rsidR="00196F69" w:rsidRPr="005A592C" w14:paraId="256DED3C" w14:textId="77777777" w:rsidTr="005A592C">
        <w:trPr>
          <w:trHeight w:val="556"/>
        </w:trPr>
        <w:tc>
          <w:tcPr>
            <w:tcW w:w="1986" w:type="dxa"/>
            <w:vAlign w:val="center"/>
          </w:tcPr>
          <w:p w14:paraId="771F2EAE" w14:textId="5AADC8E9" w:rsidR="00196F69" w:rsidRPr="005A592C" w:rsidRDefault="00196F69" w:rsidP="005A592C">
            <w:pPr>
              <w:jc w:val="center"/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</w:pPr>
            <w:r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  <w:t>Professional Affiliations</w:t>
            </w:r>
          </w:p>
        </w:tc>
        <w:tc>
          <w:tcPr>
            <w:tcW w:w="5386" w:type="dxa"/>
            <w:vAlign w:val="center"/>
          </w:tcPr>
          <w:p w14:paraId="024ECDB0" w14:textId="48B9FF21" w:rsidR="00196F69" w:rsidRPr="000D1BB3" w:rsidRDefault="000D1BB3" w:rsidP="00EF1F4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F1F40">
              <w:rPr>
                <w:rFonts w:asciiTheme="majorBidi" w:hAnsiTheme="majorBidi" w:cstheme="majorBidi"/>
                <w:sz w:val="28"/>
                <w:szCs w:val="28"/>
              </w:rPr>
              <w:t>- Member of academic and professional committees related to health management</w:t>
            </w:r>
          </w:p>
        </w:tc>
        <w:tc>
          <w:tcPr>
            <w:tcW w:w="5387" w:type="dxa"/>
            <w:vAlign w:val="center"/>
          </w:tcPr>
          <w:p w14:paraId="243591CF" w14:textId="670C4624" w:rsidR="00904860" w:rsidRPr="00596A62" w:rsidRDefault="00B3121C" w:rsidP="005A592C">
            <w:pPr>
              <w:pStyle w:val="a6"/>
              <w:numPr>
                <w:ilvl w:val="0"/>
                <w:numId w:val="6"/>
              </w:numPr>
              <w:bidi/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EG"/>
              </w:rPr>
            </w:pP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EG"/>
              </w:rPr>
              <w:t>عضو في لجان أكاديمية ومهنية ذات صلة بالإدارة الصحية</w:t>
            </w:r>
          </w:p>
        </w:tc>
        <w:tc>
          <w:tcPr>
            <w:tcW w:w="2126" w:type="dxa"/>
            <w:vAlign w:val="center"/>
          </w:tcPr>
          <w:p w14:paraId="362786DF" w14:textId="2E854E75" w:rsidR="00196F69" w:rsidRPr="005A592C" w:rsidRDefault="00196F69" w:rsidP="005A592C">
            <w:pPr>
              <w:bidi/>
              <w:jc w:val="both"/>
              <w:rPr>
                <w:rFonts w:ascii="Simplified Arabic" w:eastAsia="Tajawal" w:hAnsi="Simplified Arabic" w:cs="Simplified Arabic"/>
                <w:bCs/>
                <w:sz w:val="28"/>
                <w:szCs w:val="28"/>
                <w:rtl/>
                <w:lang w:bidi="ar-YE"/>
              </w:rPr>
            </w:pPr>
            <w:r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  <w:rtl/>
                <w:lang w:bidi="ar-YE"/>
              </w:rPr>
              <w:t>الانتماءات المهنية</w:t>
            </w:r>
          </w:p>
        </w:tc>
      </w:tr>
      <w:tr w:rsidR="00196F69" w:rsidRPr="005A592C" w14:paraId="76B446D7" w14:textId="77777777" w:rsidTr="005A592C">
        <w:trPr>
          <w:trHeight w:val="556"/>
        </w:trPr>
        <w:tc>
          <w:tcPr>
            <w:tcW w:w="1986" w:type="dxa"/>
            <w:vAlign w:val="center"/>
          </w:tcPr>
          <w:p w14:paraId="0532D092" w14:textId="3F98F91F" w:rsidR="00196F69" w:rsidRPr="005A592C" w:rsidRDefault="00A47BE5" w:rsidP="005A592C">
            <w:pPr>
              <w:jc w:val="center"/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</w:pPr>
            <w:r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  <w:t>Training Courses and Workshops</w:t>
            </w:r>
          </w:p>
        </w:tc>
        <w:tc>
          <w:tcPr>
            <w:tcW w:w="5386" w:type="dxa"/>
            <w:vAlign w:val="center"/>
          </w:tcPr>
          <w:p w14:paraId="0978263E" w14:textId="1782D0BE" w:rsidR="00111475" w:rsidRPr="000D1BB3" w:rsidRDefault="000D1BB3" w:rsidP="00EF1F4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F1F40">
              <w:rPr>
                <w:rFonts w:asciiTheme="majorBidi" w:hAnsiTheme="majorBidi" w:cstheme="majorBidi"/>
                <w:sz w:val="28"/>
                <w:szCs w:val="28"/>
              </w:rPr>
              <w:t>- First Aid Course</w:t>
            </w:r>
            <w:r w:rsidRPr="00EF1F40">
              <w:rPr>
                <w:rFonts w:asciiTheme="majorBidi" w:hAnsiTheme="majorBidi" w:cstheme="majorBidi"/>
                <w:sz w:val="28"/>
                <w:szCs w:val="28"/>
              </w:rPr>
              <w:br/>
              <w:t>- Business Correspondence Course</w:t>
            </w:r>
            <w:r w:rsidRPr="00EF1F40">
              <w:rPr>
                <w:rFonts w:asciiTheme="majorBidi" w:hAnsiTheme="majorBidi" w:cstheme="majorBidi"/>
                <w:sz w:val="28"/>
                <w:szCs w:val="28"/>
              </w:rPr>
              <w:br/>
              <w:t>- Professional Marketing Course</w:t>
            </w:r>
            <w:r w:rsidRPr="00EF1F40">
              <w:rPr>
                <w:rFonts w:asciiTheme="majorBidi" w:hAnsiTheme="majorBidi" w:cstheme="majorBidi"/>
                <w:sz w:val="28"/>
                <w:szCs w:val="28"/>
              </w:rPr>
              <w:br/>
              <w:t>- Office Management and Secretarial Course</w:t>
            </w:r>
            <w:r w:rsidRPr="00EF1F40">
              <w:rPr>
                <w:rFonts w:asciiTheme="majorBidi" w:hAnsiTheme="majorBidi" w:cstheme="majorBidi"/>
                <w:sz w:val="28"/>
                <w:szCs w:val="28"/>
              </w:rPr>
              <w:br/>
              <w:t>- Human Development Course</w:t>
            </w:r>
            <w:r w:rsidRPr="00EF1F40">
              <w:rPr>
                <w:rFonts w:asciiTheme="majorBidi" w:hAnsiTheme="majorBidi" w:cstheme="majorBidi"/>
                <w:sz w:val="28"/>
                <w:szCs w:val="28"/>
              </w:rPr>
              <w:br/>
              <w:t>- Electronic Archiving Course</w:t>
            </w:r>
            <w:r w:rsidRPr="00EF1F40">
              <w:rPr>
                <w:rFonts w:asciiTheme="majorBidi" w:hAnsiTheme="majorBidi" w:cstheme="majorBidi"/>
                <w:sz w:val="28"/>
                <w:szCs w:val="28"/>
              </w:rPr>
              <w:br/>
              <w:t>- Effective Communication Course</w:t>
            </w:r>
            <w:r w:rsidRPr="00EF1F40">
              <w:rPr>
                <w:rFonts w:asciiTheme="majorBidi" w:hAnsiTheme="majorBidi" w:cstheme="majorBidi"/>
                <w:sz w:val="28"/>
                <w:szCs w:val="28"/>
              </w:rPr>
              <w:br/>
              <w:t>- Academic Accreditation Workshop</w:t>
            </w:r>
            <w:r w:rsidRPr="00EF1F40">
              <w:rPr>
                <w:rFonts w:asciiTheme="majorBidi" w:hAnsiTheme="majorBidi" w:cstheme="majorBidi"/>
                <w:sz w:val="28"/>
                <w:szCs w:val="28"/>
              </w:rPr>
              <w:br/>
              <w:t>- Test Preparation Workshop</w:t>
            </w:r>
          </w:p>
        </w:tc>
        <w:tc>
          <w:tcPr>
            <w:tcW w:w="5387" w:type="dxa"/>
            <w:vAlign w:val="center"/>
          </w:tcPr>
          <w:p w14:paraId="30CFF868" w14:textId="77777777" w:rsidR="00C3544E" w:rsidRPr="00596A62" w:rsidRDefault="00B3121C" w:rsidP="005A592C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Theme="minorBidi" w:eastAsia="Tajawal" w:hAnsiTheme="minorBidi" w:cstheme="minorBidi"/>
                <w:b/>
                <w:sz w:val="28"/>
                <w:szCs w:val="28"/>
              </w:rPr>
            </w:pP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>دورة اسعافات أولية</w:t>
            </w:r>
          </w:p>
          <w:p w14:paraId="3064088B" w14:textId="77777777" w:rsidR="00B3121C" w:rsidRPr="00596A62" w:rsidRDefault="00B3121C" w:rsidP="005A592C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Theme="minorBidi" w:eastAsia="Tajawal" w:hAnsiTheme="minorBidi" w:cstheme="minorBidi"/>
                <w:b/>
                <w:sz w:val="28"/>
                <w:szCs w:val="28"/>
              </w:rPr>
            </w:pP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>دورة المراسلات التجارية</w:t>
            </w:r>
          </w:p>
          <w:p w14:paraId="20037CFF" w14:textId="77777777" w:rsidR="00B3121C" w:rsidRPr="00596A62" w:rsidRDefault="00B3121C" w:rsidP="005A592C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Theme="minorBidi" w:eastAsia="Tajawal" w:hAnsiTheme="minorBidi" w:cstheme="minorBidi"/>
                <w:b/>
                <w:sz w:val="28"/>
                <w:szCs w:val="28"/>
              </w:rPr>
            </w:pP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>دورة التسويق الاحترافي</w:t>
            </w:r>
          </w:p>
          <w:p w14:paraId="10910D62" w14:textId="77777777" w:rsidR="00B3121C" w:rsidRPr="00596A62" w:rsidRDefault="00B3121C" w:rsidP="005A592C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Theme="minorBidi" w:eastAsia="Tajawal" w:hAnsiTheme="minorBidi" w:cstheme="minorBidi"/>
                <w:b/>
                <w:sz w:val="28"/>
                <w:szCs w:val="28"/>
              </w:rPr>
            </w:pP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>دورة إدارة المكاتب والسكرتاريا</w:t>
            </w:r>
          </w:p>
          <w:p w14:paraId="63A69AA9" w14:textId="77777777" w:rsidR="00B3121C" w:rsidRPr="00596A62" w:rsidRDefault="00B3121C" w:rsidP="005A592C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Theme="minorBidi" w:eastAsia="Tajawal" w:hAnsiTheme="minorBidi" w:cstheme="minorBidi"/>
                <w:b/>
                <w:sz w:val="28"/>
                <w:szCs w:val="28"/>
              </w:rPr>
            </w:pP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>دورة تنمية بشرية</w:t>
            </w:r>
          </w:p>
          <w:p w14:paraId="246FD554" w14:textId="77777777" w:rsidR="00B3121C" w:rsidRPr="00596A62" w:rsidRDefault="00B3121C" w:rsidP="005A592C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Theme="minorBidi" w:eastAsia="Tajawal" w:hAnsiTheme="minorBidi" w:cstheme="minorBidi"/>
                <w:b/>
                <w:sz w:val="28"/>
                <w:szCs w:val="28"/>
              </w:rPr>
            </w:pP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>دورة الارشفة الالكترونية</w:t>
            </w:r>
          </w:p>
          <w:p w14:paraId="225A3C2F" w14:textId="77777777" w:rsidR="00B3121C" w:rsidRPr="00596A62" w:rsidRDefault="00B3121C" w:rsidP="005A592C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Theme="minorBidi" w:eastAsia="Tajawal" w:hAnsiTheme="minorBidi" w:cstheme="minorBidi"/>
                <w:b/>
                <w:sz w:val="28"/>
                <w:szCs w:val="28"/>
              </w:rPr>
            </w:pP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>دورة التواصل الفعال</w:t>
            </w:r>
          </w:p>
          <w:p w14:paraId="0ABCD2EE" w14:textId="77777777" w:rsidR="00B3121C" w:rsidRPr="00596A62" w:rsidRDefault="000F6BF0" w:rsidP="005A592C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Theme="minorBidi" w:eastAsia="Tajawal" w:hAnsiTheme="minorBidi" w:cstheme="minorBidi"/>
                <w:b/>
                <w:sz w:val="28"/>
                <w:szCs w:val="28"/>
              </w:rPr>
            </w:pP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>ورشة الاعتماد الاكاديمي</w:t>
            </w:r>
          </w:p>
          <w:p w14:paraId="615FCAA6" w14:textId="71ED4170" w:rsidR="000F6BF0" w:rsidRPr="00596A62" w:rsidRDefault="000F6BF0" w:rsidP="005A592C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</w:pP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>ورشة إعداد الاختبارات</w:t>
            </w:r>
          </w:p>
        </w:tc>
        <w:tc>
          <w:tcPr>
            <w:tcW w:w="2126" w:type="dxa"/>
            <w:vAlign w:val="center"/>
          </w:tcPr>
          <w:p w14:paraId="32EE3000" w14:textId="3AE5C052" w:rsidR="00196F69" w:rsidRPr="005A592C" w:rsidRDefault="00196F69" w:rsidP="005A592C">
            <w:pPr>
              <w:bidi/>
              <w:jc w:val="both"/>
              <w:rPr>
                <w:rFonts w:ascii="Simplified Arabic" w:eastAsia="Tajawal" w:hAnsi="Simplified Arabic" w:cs="Simplified Arabic"/>
                <w:bCs/>
                <w:sz w:val="28"/>
                <w:szCs w:val="28"/>
                <w:rtl/>
              </w:rPr>
            </w:pPr>
            <w:r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  <w:rtl/>
              </w:rPr>
              <w:t>الدورات التدريبية</w:t>
            </w:r>
            <w:r w:rsidR="00526AB1"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  <w:rtl/>
              </w:rPr>
              <w:t xml:space="preserve"> والورش</w:t>
            </w:r>
          </w:p>
        </w:tc>
      </w:tr>
      <w:tr w:rsidR="00196F69" w:rsidRPr="005A592C" w14:paraId="6E175468" w14:textId="77777777" w:rsidTr="005A592C">
        <w:trPr>
          <w:trHeight w:val="556"/>
        </w:trPr>
        <w:tc>
          <w:tcPr>
            <w:tcW w:w="1986" w:type="dxa"/>
            <w:vAlign w:val="center"/>
          </w:tcPr>
          <w:p w14:paraId="16BE3BE5" w14:textId="01913339" w:rsidR="00196F69" w:rsidRPr="005A592C" w:rsidRDefault="00196F69" w:rsidP="005A592C">
            <w:pPr>
              <w:jc w:val="center"/>
              <w:rPr>
                <w:rFonts w:ascii="Simplified Arabic" w:eastAsia="Tajawal" w:hAnsi="Simplified Arabic" w:cs="Simplified Arabic"/>
                <w:b/>
                <w:sz w:val="28"/>
                <w:szCs w:val="28"/>
                <w:lang w:val="ru-RU"/>
              </w:rPr>
            </w:pPr>
            <w:r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  <w:t xml:space="preserve">Scientific </w:t>
            </w:r>
            <w:r w:rsidR="007E4B99"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  <w:t>A</w:t>
            </w:r>
            <w:r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  <w:t xml:space="preserve">ctivities and </w:t>
            </w:r>
            <w:r w:rsidR="007E4B99"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  <w:t>C</w:t>
            </w:r>
            <w:r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  <w:t>onferences</w:t>
            </w:r>
          </w:p>
        </w:tc>
        <w:tc>
          <w:tcPr>
            <w:tcW w:w="5386" w:type="dxa"/>
            <w:vAlign w:val="center"/>
          </w:tcPr>
          <w:p w14:paraId="1B0C90AB" w14:textId="1454B7D6" w:rsidR="00196F69" w:rsidRPr="000D1BB3" w:rsidRDefault="000D1BB3" w:rsidP="000D1BB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F1F40">
              <w:rPr>
                <w:rFonts w:asciiTheme="majorBidi" w:hAnsiTheme="majorBidi" w:cstheme="majorBidi"/>
                <w:sz w:val="28"/>
                <w:szCs w:val="28"/>
              </w:rPr>
              <w:t>- Participation in the first conference of the College of Medical Administration at September 21 University of Medical and Applied Sciences</w:t>
            </w:r>
            <w:r w:rsidRPr="00EF1F40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EF1F40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Participation in the second international conference of the Noble Prophet</w:t>
            </w:r>
            <w:r w:rsidRPr="00EF1F40">
              <w:rPr>
                <w:rFonts w:asciiTheme="majorBidi" w:hAnsiTheme="majorBidi" w:cstheme="majorBidi"/>
                <w:sz w:val="28"/>
                <w:szCs w:val="28"/>
              </w:rPr>
              <w:br/>
              <w:t>- Participation in the third international conference of the Noble Prophet</w:t>
            </w:r>
          </w:p>
        </w:tc>
        <w:tc>
          <w:tcPr>
            <w:tcW w:w="5387" w:type="dxa"/>
          </w:tcPr>
          <w:p w14:paraId="7CD85A83" w14:textId="29DAA03F" w:rsidR="000F6BF0" w:rsidRPr="00596A62" w:rsidRDefault="000F6BF0" w:rsidP="005A592C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Theme="minorBidi" w:eastAsia="Tajawal" w:hAnsiTheme="minorBidi" w:cstheme="minorBidi"/>
                <w:b/>
                <w:sz w:val="28"/>
                <w:szCs w:val="28"/>
              </w:rPr>
            </w:pP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lastRenderedPageBreak/>
              <w:t xml:space="preserve">المشاركة في </w:t>
            </w:r>
            <w:r w:rsidR="00207502"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>المؤتمر</w:t>
            </w: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 xml:space="preserve"> الأول لكلية الإدارة الطبية جامعة 21 سبتمبر للعلوم الطبية والتطبيقية</w:t>
            </w:r>
          </w:p>
          <w:p w14:paraId="13154269" w14:textId="04291F88" w:rsidR="005A592C" w:rsidRPr="00596A62" w:rsidRDefault="005A592C" w:rsidP="005A592C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Theme="minorBidi" w:eastAsia="Tajawal" w:hAnsiTheme="minorBidi" w:cstheme="minorBidi"/>
                <w:b/>
                <w:color w:val="000000" w:themeColor="text1"/>
                <w:sz w:val="28"/>
                <w:szCs w:val="28"/>
              </w:rPr>
            </w:pPr>
            <w:r w:rsidRPr="00596A62">
              <w:rPr>
                <w:rFonts w:asciiTheme="minorBidi" w:eastAsia="Tajawal" w:hAnsiTheme="minorBidi" w:cstheme="minorBidi"/>
                <w:b/>
                <w:color w:val="000000" w:themeColor="text1"/>
                <w:sz w:val="28"/>
                <w:szCs w:val="28"/>
                <w:rtl/>
              </w:rPr>
              <w:t>المشاركة في المؤتمر الدولي الثاني للرسول الأعظم</w:t>
            </w:r>
          </w:p>
          <w:p w14:paraId="4C16A6BE" w14:textId="201DC3CC" w:rsidR="005A592C" w:rsidRPr="00596A62" w:rsidRDefault="005A592C" w:rsidP="005A592C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</w:pPr>
            <w:r w:rsidRPr="00596A62">
              <w:rPr>
                <w:rFonts w:asciiTheme="minorBidi" w:eastAsia="Tajawal" w:hAnsiTheme="minorBidi" w:cstheme="minorBidi"/>
                <w:b/>
                <w:color w:val="000000" w:themeColor="text1"/>
                <w:sz w:val="28"/>
                <w:szCs w:val="28"/>
                <w:rtl/>
              </w:rPr>
              <w:lastRenderedPageBreak/>
              <w:t>المشاركة في المؤتمر الدولي الثالث لرسول الأعظم</w:t>
            </w:r>
          </w:p>
        </w:tc>
        <w:tc>
          <w:tcPr>
            <w:tcW w:w="2126" w:type="dxa"/>
            <w:vAlign w:val="center"/>
          </w:tcPr>
          <w:p w14:paraId="1C07B0D3" w14:textId="34862D17" w:rsidR="00196F69" w:rsidRPr="005A592C" w:rsidRDefault="00196F69" w:rsidP="005A592C">
            <w:pPr>
              <w:bidi/>
              <w:jc w:val="both"/>
              <w:rPr>
                <w:rFonts w:ascii="Simplified Arabic" w:eastAsia="Tajawal" w:hAnsi="Simplified Arabic" w:cs="Simplified Arabic"/>
                <w:bCs/>
                <w:sz w:val="28"/>
                <w:szCs w:val="28"/>
                <w:rtl/>
              </w:rPr>
            </w:pPr>
            <w:r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  <w:rtl/>
              </w:rPr>
              <w:lastRenderedPageBreak/>
              <w:t>الانشطة و</w:t>
            </w:r>
            <w:r w:rsidR="009A5AA9"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  <w:rtl/>
              </w:rPr>
              <w:t>ال</w:t>
            </w:r>
            <w:r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  <w:rtl/>
              </w:rPr>
              <w:t>مؤتمرات العلمية</w:t>
            </w:r>
            <w:r w:rsidR="009A5AA9"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96F69" w:rsidRPr="005A592C" w14:paraId="645F1FE8" w14:textId="77777777" w:rsidTr="005A592C">
        <w:trPr>
          <w:trHeight w:val="555"/>
        </w:trPr>
        <w:tc>
          <w:tcPr>
            <w:tcW w:w="1986" w:type="dxa"/>
            <w:vAlign w:val="center"/>
          </w:tcPr>
          <w:p w14:paraId="64D6EF93" w14:textId="66555860" w:rsidR="00196F69" w:rsidRPr="005A592C" w:rsidRDefault="00196F69" w:rsidP="005A592C">
            <w:pPr>
              <w:jc w:val="center"/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</w:pPr>
            <w:r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  <w:lastRenderedPageBreak/>
              <w:t>Publications</w:t>
            </w:r>
          </w:p>
        </w:tc>
        <w:tc>
          <w:tcPr>
            <w:tcW w:w="5386" w:type="dxa"/>
            <w:vAlign w:val="center"/>
          </w:tcPr>
          <w:p w14:paraId="24B1D762" w14:textId="1B5EE68D" w:rsidR="00196F69" w:rsidRPr="00EF1F40" w:rsidRDefault="00EF1F40" w:rsidP="000D1BB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F1F40">
              <w:rPr>
                <w:rFonts w:asciiTheme="majorBidi" w:hAnsiTheme="majorBidi" w:cstheme="majorBidi"/>
                <w:sz w:val="28"/>
                <w:szCs w:val="28"/>
              </w:rPr>
              <w:t>Research and Scientific Papers:</w:t>
            </w:r>
            <w:r w:rsidRPr="00EF1F40">
              <w:rPr>
                <w:rFonts w:asciiTheme="majorBidi" w:hAnsiTheme="majorBidi" w:cstheme="majorBidi"/>
                <w:sz w:val="28"/>
                <w:szCs w:val="28"/>
              </w:rPr>
              <w:br/>
              <w:t>- The Reality of Health Insurance in Yemen and Its Role in Improving the Community's Health Level</w:t>
            </w:r>
            <w:r w:rsidRPr="00EF1F40">
              <w:rPr>
                <w:rFonts w:asciiTheme="majorBidi" w:hAnsiTheme="majorBidi" w:cstheme="majorBidi"/>
                <w:sz w:val="28"/>
                <w:szCs w:val="28"/>
              </w:rPr>
              <w:br/>
              <w:t>- Human Resource Management According to the Qur'anic Project and Its Role in Building Yemeni State Institutions</w:t>
            </w:r>
            <w:r w:rsidRPr="00EF1F40">
              <w:rPr>
                <w:rFonts w:asciiTheme="majorBidi" w:hAnsiTheme="majorBidi" w:cstheme="majorBidi"/>
                <w:sz w:val="28"/>
                <w:szCs w:val="28"/>
              </w:rPr>
              <w:br/>
              <w:t>- The Role of the Strategies of the Great Prophet in Achieving Self-Sufficiency in Facing Current Economic Challenges in Yemen</w:t>
            </w:r>
          </w:p>
        </w:tc>
        <w:tc>
          <w:tcPr>
            <w:tcW w:w="5387" w:type="dxa"/>
            <w:vAlign w:val="center"/>
          </w:tcPr>
          <w:p w14:paraId="077EF2EF" w14:textId="245A2CBF" w:rsidR="00B870A2" w:rsidRPr="00596A62" w:rsidRDefault="00B870A2" w:rsidP="005A592C">
            <w:pPr>
              <w:bidi/>
              <w:jc w:val="both"/>
              <w:rPr>
                <w:rFonts w:asciiTheme="minorBidi" w:eastAsia="Tajawal" w:hAnsiTheme="minorBidi" w:cstheme="minorBidi"/>
                <w:bCs/>
                <w:color w:val="0070C0"/>
                <w:sz w:val="28"/>
                <w:szCs w:val="28"/>
                <w:rtl/>
              </w:rPr>
            </w:pPr>
            <w:r w:rsidRPr="00596A62">
              <w:rPr>
                <w:rFonts w:asciiTheme="minorBidi" w:eastAsia="Tajawal" w:hAnsiTheme="minorBidi" w:cstheme="minorBidi"/>
                <w:bCs/>
                <w:color w:val="0070C0"/>
                <w:sz w:val="28"/>
                <w:szCs w:val="28"/>
                <w:rtl/>
              </w:rPr>
              <w:t>الأبحاث والأوراق العلمية:</w:t>
            </w:r>
          </w:p>
          <w:p w14:paraId="45FE0E1D" w14:textId="2A0A6947" w:rsidR="000F6BF0" w:rsidRPr="00596A62" w:rsidRDefault="000F6BF0" w:rsidP="005A592C">
            <w:pPr>
              <w:bidi/>
              <w:jc w:val="both"/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</w:pP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>-</w:t>
            </w:r>
            <w:r w:rsidR="00B870A2"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 xml:space="preserve"> </w:t>
            </w: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>واقع التأمين الصحي</w:t>
            </w:r>
            <w:r w:rsidR="005A592C"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 xml:space="preserve"> في اليمن ودوره في تحسين المستوى الصحي للمجتمع</w:t>
            </w:r>
          </w:p>
          <w:p w14:paraId="34071A56" w14:textId="77777777" w:rsidR="000F6BF0" w:rsidRPr="00596A62" w:rsidRDefault="000F6BF0" w:rsidP="005A592C">
            <w:pPr>
              <w:bidi/>
              <w:jc w:val="both"/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</w:pP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>- إدارة الموارد البشرية وفق المشروع القرآني ودورها في بناء مؤس</w:t>
            </w:r>
            <w:bookmarkStart w:id="0" w:name="_GoBack"/>
            <w:bookmarkEnd w:id="0"/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>سات الدولة اليمنية.</w:t>
            </w:r>
          </w:p>
          <w:p w14:paraId="666B9DCC" w14:textId="1362F8AF" w:rsidR="003A4FAE" w:rsidRPr="00596A62" w:rsidRDefault="005A592C" w:rsidP="005A592C">
            <w:pPr>
              <w:bidi/>
              <w:jc w:val="both"/>
              <w:rPr>
                <w:rFonts w:asciiTheme="minorBidi" w:eastAsia="Tajawal" w:hAnsiTheme="minorBidi" w:cstheme="minorBidi"/>
                <w:b/>
                <w:sz w:val="28"/>
                <w:szCs w:val="28"/>
              </w:rPr>
            </w:pP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>- دور إستراتيجيات الرسول الأعظم في تحقيق الاكتفاء الذاتي في مواجهة التحديات الاقتصادية الراهنة باليمن</w:t>
            </w:r>
            <w:r w:rsidR="000F6BF0"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 xml:space="preserve">   </w:t>
            </w:r>
          </w:p>
          <w:p w14:paraId="55A0A38A" w14:textId="16A4983C" w:rsidR="00196F69" w:rsidRPr="00596A62" w:rsidRDefault="00E84E5E" w:rsidP="005A592C">
            <w:pPr>
              <w:bidi/>
              <w:jc w:val="both"/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</w:pPr>
            <w:r w:rsidRPr="00596A6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EAED647" w14:textId="6952E4C4" w:rsidR="00196F69" w:rsidRPr="005A592C" w:rsidRDefault="00196F69" w:rsidP="005A592C">
            <w:pPr>
              <w:bidi/>
              <w:jc w:val="both"/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</w:pPr>
            <w:r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  <w:rtl/>
              </w:rPr>
              <w:t>الأبحاث المنشورة</w:t>
            </w:r>
          </w:p>
        </w:tc>
      </w:tr>
      <w:tr w:rsidR="002A53B0" w:rsidRPr="005A592C" w14:paraId="536551BA" w14:textId="77777777" w:rsidTr="005A592C">
        <w:trPr>
          <w:trHeight w:val="555"/>
        </w:trPr>
        <w:tc>
          <w:tcPr>
            <w:tcW w:w="1986" w:type="dxa"/>
            <w:vAlign w:val="center"/>
          </w:tcPr>
          <w:p w14:paraId="2CE0FD18" w14:textId="5A0E6034" w:rsidR="002A53B0" w:rsidRPr="005A592C" w:rsidRDefault="002A53B0" w:rsidP="005A592C">
            <w:pPr>
              <w:jc w:val="center"/>
              <w:rPr>
                <w:rFonts w:ascii="Simplified Arabic" w:eastAsia="Tajawal" w:hAnsi="Simplified Arabic" w:cs="Simplified Arabic"/>
                <w:b/>
                <w:bCs/>
                <w:sz w:val="28"/>
                <w:szCs w:val="28"/>
              </w:rPr>
            </w:pPr>
            <w:r w:rsidRPr="005A592C">
              <w:rPr>
                <w:rFonts w:ascii="Simplified Arabic" w:eastAsia="Tajawal" w:hAnsi="Simplified Arabic" w:cs="Simplified Arabic"/>
                <w:b/>
                <w:bCs/>
                <w:sz w:val="28"/>
                <w:szCs w:val="28"/>
              </w:rPr>
              <w:t>Scientific Conferences</w:t>
            </w:r>
          </w:p>
        </w:tc>
        <w:tc>
          <w:tcPr>
            <w:tcW w:w="5386" w:type="dxa"/>
            <w:vAlign w:val="center"/>
          </w:tcPr>
          <w:p w14:paraId="4E5A4574" w14:textId="2EB63631" w:rsidR="002A53B0" w:rsidRPr="005A592C" w:rsidRDefault="00EF1F40" w:rsidP="005A592C">
            <w:pPr>
              <w:rPr>
                <w:rFonts w:ascii="Simplified Arabic" w:hAnsi="Simplified Arabic" w:cs="Simplified Arabic"/>
                <w:b/>
                <w:bCs/>
                <w:color w:val="0070C0"/>
                <w:sz w:val="28"/>
                <w:szCs w:val="28"/>
              </w:rPr>
            </w:pPr>
            <w:r w:rsidRPr="00EF1F40">
              <w:rPr>
                <w:rFonts w:asciiTheme="majorBidi" w:hAnsiTheme="majorBidi" w:cstheme="majorBidi"/>
                <w:sz w:val="28"/>
                <w:szCs w:val="28"/>
              </w:rPr>
              <w:t>- The First Conference of the College of Medical Administration, 21 September University for Medical and Applied Sciences</w:t>
            </w:r>
            <w:r w:rsidRPr="00EF1F40">
              <w:rPr>
                <w:rFonts w:asciiTheme="majorBidi" w:hAnsiTheme="majorBidi" w:cstheme="majorBidi"/>
                <w:sz w:val="28"/>
                <w:szCs w:val="28"/>
              </w:rPr>
              <w:br/>
              <w:t>- The Second International Conference of the Greatest Messenger</w:t>
            </w:r>
            <w:r w:rsidRPr="00EF1F40">
              <w:rPr>
                <w:rFonts w:asciiTheme="majorBidi" w:hAnsiTheme="majorBidi" w:cstheme="majorBidi"/>
                <w:sz w:val="28"/>
                <w:szCs w:val="28"/>
              </w:rPr>
              <w:br/>
              <w:t>- The Third International Conference of the Greatest Messenger</w:t>
            </w:r>
          </w:p>
        </w:tc>
        <w:tc>
          <w:tcPr>
            <w:tcW w:w="5387" w:type="dxa"/>
            <w:vAlign w:val="center"/>
          </w:tcPr>
          <w:p w14:paraId="74F314E4" w14:textId="77777777" w:rsidR="002A53B0" w:rsidRPr="00596A62" w:rsidRDefault="000F6BF0" w:rsidP="005A592C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Theme="minorBidi" w:eastAsia="Tajawal" w:hAnsiTheme="minorBidi" w:cstheme="minorBidi"/>
                <w:b/>
                <w:color w:val="000000" w:themeColor="text1"/>
                <w:sz w:val="28"/>
                <w:szCs w:val="28"/>
              </w:rPr>
            </w:pPr>
            <w:r w:rsidRPr="00596A62">
              <w:rPr>
                <w:rFonts w:asciiTheme="minorBidi" w:eastAsia="Tajawal" w:hAnsiTheme="minorBidi" w:cstheme="minorBidi"/>
                <w:b/>
                <w:color w:val="000000" w:themeColor="text1"/>
                <w:sz w:val="28"/>
                <w:szCs w:val="28"/>
                <w:rtl/>
              </w:rPr>
              <w:t>المؤتمر الأول لكلية الإدارة الطبية جامعة 21 سبتمبر للعلوم الطبية والتطبيقية</w:t>
            </w:r>
          </w:p>
          <w:p w14:paraId="2B7F741B" w14:textId="77777777" w:rsidR="000F6BF0" w:rsidRPr="00596A62" w:rsidRDefault="000F6BF0" w:rsidP="005A592C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Theme="minorBidi" w:eastAsia="Tajawal" w:hAnsiTheme="minorBidi" w:cstheme="minorBidi"/>
                <w:b/>
                <w:color w:val="000000" w:themeColor="text1"/>
                <w:sz w:val="28"/>
                <w:szCs w:val="28"/>
              </w:rPr>
            </w:pPr>
            <w:r w:rsidRPr="00596A62">
              <w:rPr>
                <w:rFonts w:asciiTheme="minorBidi" w:eastAsia="Tajawal" w:hAnsiTheme="minorBidi" w:cstheme="minorBidi"/>
                <w:b/>
                <w:color w:val="000000" w:themeColor="text1"/>
                <w:sz w:val="28"/>
                <w:szCs w:val="28"/>
                <w:rtl/>
              </w:rPr>
              <w:t>المؤتمر الدولي الثاني للرسول الأعظم</w:t>
            </w:r>
          </w:p>
          <w:p w14:paraId="782754C5" w14:textId="00BC2C5F" w:rsidR="000F6BF0" w:rsidRPr="00596A62" w:rsidRDefault="000F6BF0" w:rsidP="005A592C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Theme="minorBidi" w:eastAsia="Tajawal" w:hAnsiTheme="minorBidi" w:cstheme="minorBidi"/>
                <w:bCs/>
                <w:color w:val="0070C0"/>
                <w:sz w:val="28"/>
                <w:szCs w:val="28"/>
                <w:rtl/>
              </w:rPr>
            </w:pPr>
            <w:r w:rsidRPr="00596A62">
              <w:rPr>
                <w:rFonts w:asciiTheme="minorBidi" w:eastAsia="Tajawal" w:hAnsiTheme="minorBidi" w:cstheme="minorBidi"/>
                <w:b/>
                <w:color w:val="000000" w:themeColor="text1"/>
                <w:sz w:val="28"/>
                <w:szCs w:val="28"/>
                <w:rtl/>
              </w:rPr>
              <w:t>المؤتمر الدولي الثالث لرسول الأعظم</w:t>
            </w:r>
          </w:p>
        </w:tc>
        <w:tc>
          <w:tcPr>
            <w:tcW w:w="2126" w:type="dxa"/>
            <w:vAlign w:val="center"/>
          </w:tcPr>
          <w:p w14:paraId="17EBFD69" w14:textId="1BAFB8A1" w:rsidR="002A53B0" w:rsidRPr="005A592C" w:rsidRDefault="002A53B0" w:rsidP="005A592C">
            <w:pPr>
              <w:bidi/>
              <w:jc w:val="both"/>
              <w:rPr>
                <w:rFonts w:ascii="Simplified Arabic" w:eastAsia="Tajawal" w:hAnsi="Simplified Arabic" w:cs="Simplified Arabic"/>
                <w:bCs/>
                <w:sz w:val="28"/>
                <w:szCs w:val="28"/>
                <w:rtl/>
              </w:rPr>
            </w:pPr>
            <w:r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  <w:rtl/>
              </w:rPr>
              <w:t>المؤتمرات العلمية</w:t>
            </w:r>
          </w:p>
        </w:tc>
      </w:tr>
    </w:tbl>
    <w:p w14:paraId="1806E2B2" w14:textId="4F89D545" w:rsidR="00D656F6" w:rsidRPr="005A592C" w:rsidRDefault="00D656F6" w:rsidP="005A592C">
      <w:pPr>
        <w:spacing w:after="0" w:line="240" w:lineRule="auto"/>
        <w:jc w:val="right"/>
        <w:rPr>
          <w:rFonts w:ascii="Simplified Arabic" w:hAnsi="Simplified Arabic" w:cs="Simplified Arabic"/>
          <w:color w:val="000000"/>
        </w:rPr>
      </w:pPr>
    </w:p>
    <w:sectPr w:rsidR="00D656F6" w:rsidRPr="005A592C">
      <w:headerReference w:type="default" r:id="rId13"/>
      <w:footerReference w:type="default" r:id="rId14"/>
      <w:pgSz w:w="15840" w:h="12240" w:orient="landscape"/>
      <w:pgMar w:top="1080" w:right="1440" w:bottom="18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64004" w14:textId="77777777" w:rsidR="003B529E" w:rsidRDefault="003B529E">
      <w:pPr>
        <w:spacing w:after="0" w:line="240" w:lineRule="auto"/>
      </w:pPr>
      <w:r>
        <w:separator/>
      </w:r>
    </w:p>
  </w:endnote>
  <w:endnote w:type="continuationSeparator" w:id="0">
    <w:p w14:paraId="04CEAE4B" w14:textId="77777777" w:rsidR="003B529E" w:rsidRDefault="003B5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jawa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i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73491" w14:textId="672D53DC" w:rsidR="00D656F6" w:rsidRPr="00041106" w:rsidRDefault="00F44D0D" w:rsidP="000411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Theme="minorHAnsi" w:hAnsiTheme="minorHAnsi"/>
        <w:color w:val="000000"/>
      </w:rPr>
    </w:pPr>
    <w:r>
      <w:rPr>
        <w:rFonts w:ascii="Tajawal" w:eastAsia="Tajawal" w:hAnsi="Tajawal" w:cs="Times New Roman"/>
        <w:color w:val="0070C0"/>
        <w:sz w:val="16"/>
        <w:szCs w:val="16"/>
        <w:rtl/>
      </w:rPr>
      <w:t xml:space="preserve">وحدة شؤون الجودة </w:t>
    </w:r>
    <w:r>
      <w:rPr>
        <w:rFonts w:ascii="Tajawal" w:eastAsia="Tajawal" w:hAnsi="Tajawal" w:cs="Tajawal"/>
        <w:color w:val="0070C0"/>
        <w:sz w:val="16"/>
        <w:szCs w:val="16"/>
        <w:rtl/>
      </w:rPr>
      <w:t xml:space="preserve">–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C246D" w14:textId="77777777" w:rsidR="003B529E" w:rsidRDefault="003B529E">
      <w:pPr>
        <w:spacing w:after="0" w:line="240" w:lineRule="auto"/>
      </w:pPr>
      <w:r>
        <w:separator/>
      </w:r>
    </w:p>
  </w:footnote>
  <w:footnote w:type="continuationSeparator" w:id="0">
    <w:p w14:paraId="6E1F3AFC" w14:textId="77777777" w:rsidR="003B529E" w:rsidRDefault="003B5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21EF6" w14:textId="2A003007" w:rsidR="00D656F6" w:rsidRDefault="00B3121C">
    <w:pPr>
      <w:spacing w:after="0" w:line="360" w:lineRule="auto"/>
      <w:jc w:val="center"/>
      <w:rPr>
        <w:rFonts w:ascii="Oi" w:eastAsia="Oi" w:hAnsi="Oi" w:cs="O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02F208B" wp14:editId="0E065605">
          <wp:simplePos x="0" y="0"/>
          <wp:positionH relativeFrom="column">
            <wp:posOffset>2196663</wp:posOffset>
          </wp:positionH>
          <wp:positionV relativeFrom="paragraph">
            <wp:posOffset>-141890</wp:posOffset>
          </wp:positionV>
          <wp:extent cx="735724" cy="781969"/>
          <wp:effectExtent l="0" t="0" r="762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816" cy="78738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96A5C">
      <w:rPr>
        <w:rFonts w:ascii="Oi" w:eastAsia="Oi" w:hAnsi="Oi" w:cs="Times New Roman" w:hint="cs"/>
        <w:b/>
        <w:sz w:val="26"/>
        <w:szCs w:val="26"/>
        <w:rtl/>
      </w:rPr>
      <w:t xml:space="preserve">جامعة 21 سبتمبر </w:t>
    </w:r>
    <w:r w:rsidR="00F44D0D">
      <w:rPr>
        <w:rFonts w:ascii="Oi" w:eastAsia="Oi" w:hAnsi="Oi" w:cs="Times New Roman"/>
        <w:b/>
        <w:sz w:val="26"/>
        <w:szCs w:val="26"/>
        <w:rtl/>
      </w:rPr>
      <w:t xml:space="preserve"> للعلوم الطبية والتطبيقية</w:t>
    </w:r>
    <w:r w:rsidR="00596A5C">
      <w:rPr>
        <w:rFonts w:asciiTheme="minorHAnsi" w:eastAsia="Oi" w:hAnsiTheme="minorHAnsi" w:cs="Times New Roman"/>
        <w:b/>
        <w:sz w:val="26"/>
        <w:szCs w:val="26"/>
      </w:rPr>
      <w:t xml:space="preserve"> </w:t>
    </w:r>
  </w:p>
  <w:p w14:paraId="20D24C72" w14:textId="1DE18EB4" w:rsidR="00D656F6" w:rsidRDefault="00F44D0D" w:rsidP="007E4B99">
    <w:pPr>
      <w:spacing w:after="0" w:line="360" w:lineRule="auto"/>
      <w:jc w:val="center"/>
      <w:rPr>
        <w:b/>
        <w:sz w:val="28"/>
        <w:szCs w:val="28"/>
      </w:rPr>
    </w:pPr>
    <w:r>
      <w:rPr>
        <w:b/>
        <w:sz w:val="44"/>
        <w:szCs w:val="44"/>
      </w:rPr>
      <w:t xml:space="preserve">21 </w:t>
    </w:r>
    <w:r>
      <w:rPr>
        <w:b/>
        <w:sz w:val="28"/>
        <w:szCs w:val="28"/>
      </w:rPr>
      <w:t>September UMAS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25E11"/>
    <w:multiLevelType w:val="hybridMultilevel"/>
    <w:tmpl w:val="0292D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D5E5B"/>
    <w:multiLevelType w:val="hybridMultilevel"/>
    <w:tmpl w:val="DACA1420"/>
    <w:lvl w:ilvl="0" w:tplc="7842D688">
      <w:start w:val="1"/>
      <w:numFmt w:val="decimal"/>
      <w:lvlText w:val="%1-"/>
      <w:lvlJc w:val="left"/>
      <w:pPr>
        <w:ind w:left="416" w:hanging="36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abstractNum w:abstractNumId="2">
    <w:nsid w:val="26D61C00"/>
    <w:multiLevelType w:val="hybridMultilevel"/>
    <w:tmpl w:val="C5DC1434"/>
    <w:lvl w:ilvl="0" w:tplc="8CDEC770">
      <w:start w:val="10"/>
      <w:numFmt w:val="decimal"/>
      <w:lvlText w:val="%1-"/>
      <w:lvlJc w:val="left"/>
      <w:pPr>
        <w:ind w:left="416" w:hanging="36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-7"/>
        <w:w w:val="100"/>
        <w:sz w:val="24"/>
        <w:szCs w:val="24"/>
      </w:rPr>
    </w:lvl>
    <w:lvl w:ilvl="1" w:tplc="31AE5172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E147D"/>
    <w:multiLevelType w:val="hybridMultilevel"/>
    <w:tmpl w:val="E48C69BE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81C05"/>
    <w:multiLevelType w:val="hybridMultilevel"/>
    <w:tmpl w:val="31CCC3A6"/>
    <w:lvl w:ilvl="0" w:tplc="C5A6257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82C35"/>
    <w:multiLevelType w:val="hybridMultilevel"/>
    <w:tmpl w:val="4606E21A"/>
    <w:lvl w:ilvl="0" w:tplc="9F96B20A">
      <w:start w:val="5"/>
      <w:numFmt w:val="decimal"/>
      <w:lvlText w:val="%1-"/>
      <w:lvlJc w:val="left"/>
      <w:pPr>
        <w:ind w:left="416" w:hanging="360"/>
      </w:pPr>
      <w:rPr>
        <w:spacing w:val="-7"/>
        <w:w w:val="100"/>
        <w:lang w:val="en-US" w:eastAsia="en-US" w:bidi="ar-SA"/>
      </w:rPr>
    </w:lvl>
    <w:lvl w:ilvl="1" w:tplc="CB120CBA"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991E8910"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AF12D198"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32FA1670"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1400B38A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38FEF274"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E348FEE8"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94B20768"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abstractNum w:abstractNumId="6">
    <w:nsid w:val="2DA259EF"/>
    <w:multiLevelType w:val="hybridMultilevel"/>
    <w:tmpl w:val="7FFEB2B8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66CD3"/>
    <w:multiLevelType w:val="hybridMultilevel"/>
    <w:tmpl w:val="3A16D366"/>
    <w:lvl w:ilvl="0" w:tplc="9F60A2BA">
      <w:start w:val="1"/>
      <w:numFmt w:val="upperLetter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53878"/>
    <w:multiLevelType w:val="multilevel"/>
    <w:tmpl w:val="17382D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AD42669"/>
    <w:multiLevelType w:val="multilevel"/>
    <w:tmpl w:val="6D048EA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1B55AC9"/>
    <w:multiLevelType w:val="hybridMultilevel"/>
    <w:tmpl w:val="A9FE03CA"/>
    <w:lvl w:ilvl="0" w:tplc="CA50099C">
      <w:start w:val="1"/>
      <w:numFmt w:val="decimal"/>
      <w:lvlText w:val="%1-"/>
      <w:lvlJc w:val="left"/>
      <w:pPr>
        <w:ind w:left="416" w:hanging="36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32F09136"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642A0BF2"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8C46FAF4"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E4E81854"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9F3434B6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AE161DCC"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7DACD72A"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092E7486"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abstractNum w:abstractNumId="11">
    <w:nsid w:val="52F13C21"/>
    <w:multiLevelType w:val="hybridMultilevel"/>
    <w:tmpl w:val="D37CC000"/>
    <w:lvl w:ilvl="0" w:tplc="5C76789E">
      <w:start w:val="1"/>
      <w:numFmt w:val="upperLetter"/>
      <w:lvlText w:val="%1)"/>
      <w:lvlJc w:val="left"/>
      <w:pPr>
        <w:ind w:left="720" w:hanging="360"/>
      </w:pPr>
      <w:rPr>
        <w:rFonts w:asciiTheme="majorBidi" w:eastAsia="Tajawal" w:hAnsiTheme="majorBidi" w:cstheme="majorBid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8D2350"/>
    <w:multiLevelType w:val="hybridMultilevel"/>
    <w:tmpl w:val="F34EB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C9650C"/>
    <w:multiLevelType w:val="hybridMultilevel"/>
    <w:tmpl w:val="A33A865E"/>
    <w:lvl w:ilvl="0" w:tplc="2C78422A"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194515"/>
    <w:multiLevelType w:val="multilevel"/>
    <w:tmpl w:val="EE62D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6A21329F"/>
    <w:multiLevelType w:val="hybridMultilevel"/>
    <w:tmpl w:val="A9FE03CA"/>
    <w:lvl w:ilvl="0" w:tplc="FFFFFFFF">
      <w:start w:val="1"/>
      <w:numFmt w:val="decimal"/>
      <w:lvlText w:val="%1-"/>
      <w:lvlJc w:val="left"/>
      <w:pPr>
        <w:ind w:left="416" w:hanging="36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7"/>
  </w:num>
  <w:num w:numId="5">
    <w:abstractNumId w:val="11"/>
  </w:num>
  <w:num w:numId="6">
    <w:abstractNumId w:val="6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0"/>
  </w:num>
  <w:num w:numId="14">
    <w:abstractNumId w:val="4"/>
  </w:num>
  <w:num w:numId="15">
    <w:abstractNumId w:val="12"/>
  </w:num>
  <w:num w:numId="16">
    <w:abstractNumId w:val="10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F6"/>
    <w:rsid w:val="000350DF"/>
    <w:rsid w:val="00041106"/>
    <w:rsid w:val="000459CB"/>
    <w:rsid w:val="000503B1"/>
    <w:rsid w:val="00061115"/>
    <w:rsid w:val="00070184"/>
    <w:rsid w:val="00070CDC"/>
    <w:rsid w:val="000904DD"/>
    <w:rsid w:val="000A1143"/>
    <w:rsid w:val="000A2D0F"/>
    <w:rsid w:val="000C0E87"/>
    <w:rsid w:val="000D0F9E"/>
    <w:rsid w:val="000D1BB3"/>
    <w:rsid w:val="000D783F"/>
    <w:rsid w:val="000F6BF0"/>
    <w:rsid w:val="000F7F35"/>
    <w:rsid w:val="0011032F"/>
    <w:rsid w:val="00111475"/>
    <w:rsid w:val="00115682"/>
    <w:rsid w:val="00135546"/>
    <w:rsid w:val="00151240"/>
    <w:rsid w:val="00173EF9"/>
    <w:rsid w:val="001824F4"/>
    <w:rsid w:val="00196F69"/>
    <w:rsid w:val="001A7602"/>
    <w:rsid w:val="001B6879"/>
    <w:rsid w:val="001D01FA"/>
    <w:rsid w:val="001D591D"/>
    <w:rsid w:val="00201878"/>
    <w:rsid w:val="00207502"/>
    <w:rsid w:val="00213DE3"/>
    <w:rsid w:val="00250C5B"/>
    <w:rsid w:val="002765D9"/>
    <w:rsid w:val="00293834"/>
    <w:rsid w:val="002940E2"/>
    <w:rsid w:val="002A3945"/>
    <w:rsid w:val="002A53B0"/>
    <w:rsid w:val="002F545E"/>
    <w:rsid w:val="00344683"/>
    <w:rsid w:val="003A4FAE"/>
    <w:rsid w:val="003A5115"/>
    <w:rsid w:val="003B529E"/>
    <w:rsid w:val="003C0475"/>
    <w:rsid w:val="003C6234"/>
    <w:rsid w:val="003C7F9C"/>
    <w:rsid w:val="003E5840"/>
    <w:rsid w:val="004016B9"/>
    <w:rsid w:val="004038C7"/>
    <w:rsid w:val="00432D2A"/>
    <w:rsid w:val="004565E1"/>
    <w:rsid w:val="00465058"/>
    <w:rsid w:val="00476A86"/>
    <w:rsid w:val="004D258F"/>
    <w:rsid w:val="004D7D5F"/>
    <w:rsid w:val="00505876"/>
    <w:rsid w:val="0052330A"/>
    <w:rsid w:val="0052568E"/>
    <w:rsid w:val="00526AB1"/>
    <w:rsid w:val="00530DDE"/>
    <w:rsid w:val="0054532A"/>
    <w:rsid w:val="00545E2D"/>
    <w:rsid w:val="00556B1A"/>
    <w:rsid w:val="00560108"/>
    <w:rsid w:val="005659B6"/>
    <w:rsid w:val="005767C9"/>
    <w:rsid w:val="0058144C"/>
    <w:rsid w:val="00582BB1"/>
    <w:rsid w:val="00583028"/>
    <w:rsid w:val="00596A5C"/>
    <w:rsid w:val="00596A62"/>
    <w:rsid w:val="005A0151"/>
    <w:rsid w:val="005A592C"/>
    <w:rsid w:val="005E3F20"/>
    <w:rsid w:val="00605954"/>
    <w:rsid w:val="00612A72"/>
    <w:rsid w:val="00613A81"/>
    <w:rsid w:val="0062483B"/>
    <w:rsid w:val="006410FC"/>
    <w:rsid w:val="00661476"/>
    <w:rsid w:val="0066210B"/>
    <w:rsid w:val="00676B21"/>
    <w:rsid w:val="006902EF"/>
    <w:rsid w:val="0069227F"/>
    <w:rsid w:val="006961DE"/>
    <w:rsid w:val="006A1387"/>
    <w:rsid w:val="006B3298"/>
    <w:rsid w:val="006C0C2A"/>
    <w:rsid w:val="006C19C8"/>
    <w:rsid w:val="006E7358"/>
    <w:rsid w:val="006F3A2B"/>
    <w:rsid w:val="0070531E"/>
    <w:rsid w:val="00707A37"/>
    <w:rsid w:val="00730236"/>
    <w:rsid w:val="00734F07"/>
    <w:rsid w:val="00740A98"/>
    <w:rsid w:val="00743251"/>
    <w:rsid w:val="007455A2"/>
    <w:rsid w:val="00785466"/>
    <w:rsid w:val="00792881"/>
    <w:rsid w:val="007A5042"/>
    <w:rsid w:val="007B21DF"/>
    <w:rsid w:val="007B72D2"/>
    <w:rsid w:val="007D7B5D"/>
    <w:rsid w:val="007E200C"/>
    <w:rsid w:val="007E4B99"/>
    <w:rsid w:val="0081744F"/>
    <w:rsid w:val="00822363"/>
    <w:rsid w:val="00836BF6"/>
    <w:rsid w:val="00844AB4"/>
    <w:rsid w:val="0084670A"/>
    <w:rsid w:val="00856CA4"/>
    <w:rsid w:val="00857C97"/>
    <w:rsid w:val="00873CAD"/>
    <w:rsid w:val="008D77FC"/>
    <w:rsid w:val="008E312D"/>
    <w:rsid w:val="008E56A2"/>
    <w:rsid w:val="00904860"/>
    <w:rsid w:val="009076EC"/>
    <w:rsid w:val="00914320"/>
    <w:rsid w:val="00923AB8"/>
    <w:rsid w:val="00932F78"/>
    <w:rsid w:val="009720AB"/>
    <w:rsid w:val="009766C6"/>
    <w:rsid w:val="0099294B"/>
    <w:rsid w:val="009A5AA9"/>
    <w:rsid w:val="009F6526"/>
    <w:rsid w:val="00A01CBC"/>
    <w:rsid w:val="00A47BE5"/>
    <w:rsid w:val="00A51380"/>
    <w:rsid w:val="00A85C6B"/>
    <w:rsid w:val="00AA6361"/>
    <w:rsid w:val="00AB4065"/>
    <w:rsid w:val="00AB66FD"/>
    <w:rsid w:val="00AC2D12"/>
    <w:rsid w:val="00AF1A2D"/>
    <w:rsid w:val="00AF636B"/>
    <w:rsid w:val="00B14DAE"/>
    <w:rsid w:val="00B16DAF"/>
    <w:rsid w:val="00B267F6"/>
    <w:rsid w:val="00B3121C"/>
    <w:rsid w:val="00B330DA"/>
    <w:rsid w:val="00B34CEC"/>
    <w:rsid w:val="00B36E96"/>
    <w:rsid w:val="00B428E3"/>
    <w:rsid w:val="00B65550"/>
    <w:rsid w:val="00B80D71"/>
    <w:rsid w:val="00B8632A"/>
    <w:rsid w:val="00B870A2"/>
    <w:rsid w:val="00BB7085"/>
    <w:rsid w:val="00BC4960"/>
    <w:rsid w:val="00C16590"/>
    <w:rsid w:val="00C3544E"/>
    <w:rsid w:val="00C5350B"/>
    <w:rsid w:val="00C8221D"/>
    <w:rsid w:val="00CA16F4"/>
    <w:rsid w:val="00CB1D76"/>
    <w:rsid w:val="00CE33A4"/>
    <w:rsid w:val="00CE61F7"/>
    <w:rsid w:val="00CF2E41"/>
    <w:rsid w:val="00CF61FC"/>
    <w:rsid w:val="00D05FDF"/>
    <w:rsid w:val="00D3520D"/>
    <w:rsid w:val="00D35463"/>
    <w:rsid w:val="00D35992"/>
    <w:rsid w:val="00D4097D"/>
    <w:rsid w:val="00D45177"/>
    <w:rsid w:val="00D656F6"/>
    <w:rsid w:val="00D70A4E"/>
    <w:rsid w:val="00E10351"/>
    <w:rsid w:val="00E227A7"/>
    <w:rsid w:val="00E4613B"/>
    <w:rsid w:val="00E50FAA"/>
    <w:rsid w:val="00E53769"/>
    <w:rsid w:val="00E60722"/>
    <w:rsid w:val="00E6538E"/>
    <w:rsid w:val="00E7181B"/>
    <w:rsid w:val="00E800EE"/>
    <w:rsid w:val="00E84E5E"/>
    <w:rsid w:val="00EA7F4A"/>
    <w:rsid w:val="00EC16C4"/>
    <w:rsid w:val="00EC2AE4"/>
    <w:rsid w:val="00ED20CE"/>
    <w:rsid w:val="00EE6C0C"/>
    <w:rsid w:val="00EE6E0D"/>
    <w:rsid w:val="00EF1F40"/>
    <w:rsid w:val="00F142DB"/>
    <w:rsid w:val="00F2532E"/>
    <w:rsid w:val="00F26759"/>
    <w:rsid w:val="00F36753"/>
    <w:rsid w:val="00F422B9"/>
    <w:rsid w:val="00F435B8"/>
    <w:rsid w:val="00F44D0D"/>
    <w:rsid w:val="00F528DE"/>
    <w:rsid w:val="00F5727D"/>
    <w:rsid w:val="00F65C55"/>
    <w:rsid w:val="00F80FC9"/>
    <w:rsid w:val="00F81437"/>
    <w:rsid w:val="00FA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0FFBB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6210B"/>
    <w:pPr>
      <w:ind w:left="720"/>
      <w:contextualSpacing/>
    </w:pPr>
  </w:style>
  <w:style w:type="paragraph" w:styleId="a7">
    <w:name w:val="header"/>
    <w:basedOn w:val="a"/>
    <w:link w:val="Char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7E4B99"/>
  </w:style>
  <w:style w:type="paragraph" w:styleId="a8">
    <w:name w:val="footer"/>
    <w:basedOn w:val="a"/>
    <w:link w:val="Char0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7E4B99"/>
  </w:style>
  <w:style w:type="paragraph" w:styleId="a9">
    <w:name w:val="Normal (Web)"/>
    <w:basedOn w:val="a"/>
    <w:uiPriority w:val="99"/>
    <w:unhideWhenUsed/>
    <w:rsid w:val="0097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B34CEC"/>
  </w:style>
  <w:style w:type="character" w:customStyle="1" w:styleId="hwtze">
    <w:name w:val="hwtze"/>
    <w:basedOn w:val="a0"/>
    <w:rsid w:val="007B72D2"/>
  </w:style>
  <w:style w:type="character" w:styleId="Hyperlink">
    <w:name w:val="Hyperlink"/>
    <w:basedOn w:val="a0"/>
    <w:uiPriority w:val="99"/>
    <w:unhideWhenUsed/>
    <w:rsid w:val="003A4F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6210B"/>
    <w:pPr>
      <w:ind w:left="720"/>
      <w:contextualSpacing/>
    </w:pPr>
  </w:style>
  <w:style w:type="paragraph" w:styleId="a7">
    <w:name w:val="header"/>
    <w:basedOn w:val="a"/>
    <w:link w:val="Char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7E4B99"/>
  </w:style>
  <w:style w:type="paragraph" w:styleId="a8">
    <w:name w:val="footer"/>
    <w:basedOn w:val="a"/>
    <w:link w:val="Char0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7E4B99"/>
  </w:style>
  <w:style w:type="paragraph" w:styleId="a9">
    <w:name w:val="Normal (Web)"/>
    <w:basedOn w:val="a"/>
    <w:uiPriority w:val="99"/>
    <w:unhideWhenUsed/>
    <w:rsid w:val="0097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B34CEC"/>
  </w:style>
  <w:style w:type="character" w:customStyle="1" w:styleId="hwtze">
    <w:name w:val="hwtze"/>
    <w:basedOn w:val="a0"/>
    <w:rsid w:val="007B72D2"/>
  </w:style>
  <w:style w:type="character" w:styleId="Hyperlink">
    <w:name w:val="Hyperlink"/>
    <w:basedOn w:val="a0"/>
    <w:uiPriority w:val="99"/>
    <w:unhideWhenUsed/>
    <w:rsid w:val="003A4F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hadadlubna136@21umas.edu.ye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rcid.org/0009-0009-5113-830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researchgate.net/profile/Lubna-Alhadad?ev=hdr_xpr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rcid.org/0009-0009-5113-83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rofile/Lubna-Alhadad?ev=hdr_xpr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888</Words>
  <Characters>5066</Characters>
  <Application>Microsoft Office Word</Application>
  <DocSecurity>0</DocSecurity>
  <Lines>42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</cp:lastModifiedBy>
  <cp:revision>29</cp:revision>
  <dcterms:created xsi:type="dcterms:W3CDTF">2026-01-19T09:20:00Z</dcterms:created>
  <dcterms:modified xsi:type="dcterms:W3CDTF">2026-01-28T17:53:00Z</dcterms:modified>
</cp:coreProperties>
</file>